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376" w:rsidRPr="005A07C5" w:rsidRDefault="00FA5376" w:rsidP="00FA5376">
      <w:pPr>
        <w:pStyle w:val="ae"/>
        <w:rPr>
          <w:rFonts w:eastAsia="SimSun"/>
          <w:sz w:val="24"/>
          <w:szCs w:val="24"/>
          <w:lang w:eastAsia="zh-CN"/>
        </w:rPr>
      </w:pPr>
      <w:bookmarkStart w:id="0" w:name="OLE_LINK1"/>
      <w:bookmarkStart w:id="1" w:name="OLE_LINK2"/>
      <w:r>
        <w:rPr>
          <w:sz w:val="24"/>
          <w:szCs w:val="24"/>
        </w:rPr>
        <w:t>3GPP TSG-RAN WG</w:t>
      </w:r>
      <w:r>
        <w:rPr>
          <w:rFonts w:eastAsia="SimSun" w:hint="eastAsia"/>
          <w:sz w:val="24"/>
          <w:szCs w:val="24"/>
          <w:lang w:eastAsia="zh-CN"/>
        </w:rPr>
        <w:t>2</w:t>
      </w:r>
      <w:r>
        <w:rPr>
          <w:sz w:val="24"/>
          <w:szCs w:val="24"/>
        </w:rPr>
        <w:t xml:space="preserve"> Meeting </w:t>
      </w:r>
      <w:r w:rsidRPr="00AD648F">
        <w:rPr>
          <w:sz w:val="24"/>
          <w:szCs w:val="24"/>
        </w:rPr>
        <w:t>#9</w:t>
      </w:r>
      <w:r>
        <w:rPr>
          <w:rFonts w:hint="eastAsia"/>
          <w:sz w:val="24"/>
          <w:szCs w:val="24"/>
          <w:lang w:eastAsia="zh-CN"/>
        </w:rPr>
        <w:t>5</w:t>
      </w:r>
      <w:r w:rsidRPr="00C9462A">
        <w:rPr>
          <w:sz w:val="24"/>
          <w:szCs w:val="24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 w:rsidR="005A07C5">
        <w:rPr>
          <w:rFonts w:asciiTheme="minorEastAsia" w:hAnsiTheme="minorEastAsia" w:hint="eastAsia"/>
          <w:sz w:val="24"/>
          <w:szCs w:val="24"/>
          <w:lang w:eastAsia="zh-CN"/>
        </w:rPr>
        <w:t xml:space="preserve">     </w:t>
      </w:r>
      <w:r w:rsidR="00792A51" w:rsidRPr="005A07C5">
        <w:rPr>
          <w:rFonts w:eastAsia="SimSun"/>
          <w:sz w:val="24"/>
          <w:szCs w:val="24"/>
          <w:lang w:eastAsia="zh-CN"/>
        </w:rPr>
        <w:t>R2-165399</w:t>
      </w:r>
    </w:p>
    <w:p w:rsidR="00FA5376" w:rsidRPr="005A07C5" w:rsidRDefault="00FA5376" w:rsidP="00FA5376">
      <w:pPr>
        <w:pStyle w:val="ae"/>
        <w:rPr>
          <w:rFonts w:eastAsia="SimSun"/>
          <w:sz w:val="24"/>
          <w:szCs w:val="24"/>
          <w:lang w:eastAsia="zh-CN"/>
        </w:rPr>
      </w:pPr>
      <w:proofErr w:type="spellStart"/>
      <w:r w:rsidRPr="005A07C5">
        <w:rPr>
          <w:rFonts w:eastAsia="SimSun"/>
          <w:sz w:val="24"/>
          <w:szCs w:val="24"/>
          <w:lang w:eastAsia="zh-CN"/>
        </w:rPr>
        <w:t>Göteborg</w:t>
      </w:r>
      <w:proofErr w:type="spellEnd"/>
      <w:r w:rsidRPr="005A07C5">
        <w:rPr>
          <w:rFonts w:eastAsia="SimSun"/>
          <w:sz w:val="24"/>
          <w:szCs w:val="24"/>
          <w:lang w:eastAsia="zh-CN"/>
        </w:rPr>
        <w:t>, Sweden, 22nd – 26th August 2016</w:t>
      </w:r>
    </w:p>
    <w:p w:rsidR="00054E24" w:rsidRPr="00FA5376" w:rsidRDefault="00054E24">
      <w:pPr>
        <w:pStyle w:val="af"/>
      </w:pPr>
    </w:p>
    <w:p w:rsidR="00054E24" w:rsidRDefault="00DA2BAD">
      <w:pPr>
        <w:pStyle w:val="TdocHeader2"/>
        <w:jc w:val="left"/>
        <w:rPr>
          <w:rFonts w:eastAsiaTheme="minorEastAsia"/>
          <w:sz w:val="20"/>
          <w:lang w:val="en-US" w:eastAsia="zh-CN"/>
        </w:rPr>
      </w:pPr>
      <w:r>
        <w:rPr>
          <w:sz w:val="20"/>
          <w:lang w:val="en-US"/>
        </w:rPr>
        <w:t xml:space="preserve">Source: </w:t>
      </w:r>
      <w:r>
        <w:rPr>
          <w:sz w:val="20"/>
          <w:lang w:val="en-US"/>
        </w:rPr>
        <w:tab/>
      </w:r>
      <w:r>
        <w:rPr>
          <w:rFonts w:eastAsiaTheme="minorEastAsia" w:hint="eastAsia"/>
          <w:sz w:val="20"/>
          <w:lang w:val="en-US" w:eastAsia="zh-CN"/>
        </w:rPr>
        <w:t>ZTE</w:t>
      </w:r>
    </w:p>
    <w:p w:rsidR="00054E24" w:rsidRDefault="00DA2BAD">
      <w:pPr>
        <w:pStyle w:val="TdocHeader2"/>
        <w:jc w:val="left"/>
        <w:rPr>
          <w:sz w:val="20"/>
          <w:lang w:val="en-US"/>
        </w:rPr>
      </w:pPr>
      <w:r>
        <w:rPr>
          <w:sz w:val="20"/>
          <w:lang w:val="en-US"/>
        </w:rPr>
        <w:t>Title:</w:t>
      </w:r>
      <w:bookmarkStart w:id="2" w:name="Title"/>
      <w:bookmarkEnd w:id="2"/>
      <w:r>
        <w:rPr>
          <w:sz w:val="20"/>
          <w:lang w:val="en-US"/>
        </w:rPr>
        <w:tab/>
      </w:r>
      <w:r>
        <w:rPr>
          <w:rFonts w:eastAsiaTheme="minorEastAsia" w:hint="eastAsia"/>
          <w:sz w:val="20"/>
          <w:lang w:val="en-US" w:eastAsia="zh-CN"/>
        </w:rPr>
        <w:t>Geo based</w:t>
      </w:r>
      <w:r>
        <w:rPr>
          <w:sz w:val="20"/>
          <w:lang w:val="en-US"/>
        </w:rPr>
        <w:t xml:space="preserve"> Resource Allocation for V2</w:t>
      </w:r>
      <w:r>
        <w:rPr>
          <w:rFonts w:eastAsiaTheme="minorEastAsia" w:hint="eastAsia"/>
          <w:sz w:val="20"/>
          <w:lang w:val="en-US" w:eastAsia="zh-CN"/>
        </w:rPr>
        <w:t>V</w:t>
      </w:r>
      <w:r>
        <w:rPr>
          <w:sz w:val="20"/>
          <w:lang w:val="en-US"/>
        </w:rPr>
        <w:t xml:space="preserve"> over PC5</w:t>
      </w:r>
    </w:p>
    <w:p w:rsidR="00054E24" w:rsidRDefault="00DA2BAD">
      <w:pPr>
        <w:pStyle w:val="TdocHeader2"/>
        <w:jc w:val="left"/>
        <w:rPr>
          <w:rFonts w:eastAsiaTheme="minorEastAsia"/>
          <w:sz w:val="20"/>
          <w:lang w:val="en-US" w:eastAsia="zh-CN"/>
        </w:rPr>
      </w:pPr>
      <w:r>
        <w:rPr>
          <w:sz w:val="20"/>
          <w:lang w:val="en-US"/>
        </w:rPr>
        <w:t>Agenda Item:</w:t>
      </w:r>
      <w:r>
        <w:rPr>
          <w:sz w:val="20"/>
          <w:lang w:val="en-US"/>
        </w:rPr>
        <w:tab/>
      </w:r>
      <w:r>
        <w:rPr>
          <w:rFonts w:eastAsiaTheme="minorEastAsia" w:hint="eastAsia"/>
          <w:sz w:val="20"/>
          <w:lang w:val="en-US" w:eastAsia="zh-CN"/>
        </w:rPr>
        <w:t>8.2.1</w:t>
      </w:r>
    </w:p>
    <w:p w:rsidR="00054E24" w:rsidRDefault="00DA2BAD">
      <w:pPr>
        <w:pStyle w:val="TdocHeader2"/>
        <w:jc w:val="left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 and Decision</w:t>
      </w:r>
    </w:p>
    <w:bookmarkEnd w:id="0"/>
    <w:bookmarkEnd w:id="1"/>
    <w:p w:rsidR="00054E24" w:rsidRDefault="00DA2BAD">
      <w:pPr>
        <w:pStyle w:val="1"/>
      </w:pPr>
      <w:r>
        <w:t>Introduction</w:t>
      </w:r>
    </w:p>
    <w:p w:rsidR="00054E24" w:rsidRDefault="00DA2BAD">
      <w:pPr>
        <w:jc w:val="both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ased on the last RAN2#9</w:t>
      </w:r>
      <w:r w:rsidR="00DB076E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meeting, </w:t>
      </w:r>
      <w:r>
        <w:rPr>
          <w:lang w:eastAsia="zh-CN"/>
        </w:rPr>
        <w:t>the following agreements are reached</w:t>
      </w:r>
      <w:r w:rsidR="009812E9">
        <w:rPr>
          <w:rFonts w:hint="eastAsia"/>
          <w:lang w:eastAsia="zh-CN"/>
        </w:rPr>
        <w:t xml:space="preserve"> [1]</w:t>
      </w:r>
      <w:r>
        <w:rPr>
          <w:lang w:eastAsia="zh-CN"/>
        </w:rPr>
        <w:t>:</w:t>
      </w:r>
    </w:p>
    <w:tbl>
      <w:tblPr>
        <w:tblStyle w:val="af6"/>
        <w:tblW w:w="10479" w:type="dxa"/>
        <w:tblLayout w:type="fixed"/>
        <w:tblLook w:val="04A0"/>
      </w:tblPr>
      <w:tblGrid>
        <w:gridCol w:w="10479"/>
      </w:tblGrid>
      <w:tr w:rsidR="00054E24">
        <w:tc>
          <w:tcPr>
            <w:tcW w:w="10479" w:type="dxa"/>
          </w:tcPr>
          <w:p w:rsidR="00054E24" w:rsidRDefault="00DA2BAD">
            <w:pPr>
              <w:pStyle w:val="Doc-text2"/>
              <w:tabs>
                <w:tab w:val="clear" w:pos="1622"/>
                <w:tab w:val="left" w:pos="720"/>
              </w:tabs>
              <w:ind w:left="0"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Agreements:</w:t>
            </w:r>
          </w:p>
          <w:p w:rsidR="00054E24" w:rsidRDefault="00DA2BAD">
            <w:pPr>
              <w:numPr>
                <w:ilvl w:val="1"/>
                <w:numId w:val="7"/>
              </w:numPr>
            </w:pPr>
            <w:r>
              <w:rPr>
                <w:rFonts w:hint="eastAsia"/>
              </w:rPr>
              <w:t xml:space="preserve">The world is divided in geographical zones and the UE determines the zone with </w:t>
            </w:r>
            <w:proofErr w:type="gramStart"/>
            <w:r>
              <w:rPr>
                <w:rFonts w:hint="eastAsia"/>
              </w:rPr>
              <w:t>a modulo</w:t>
            </w:r>
            <w:proofErr w:type="gramEnd"/>
            <w:r>
              <w:rPr>
                <w:rFonts w:hint="eastAsia"/>
              </w:rPr>
              <w:t xml:space="preserve"> operation.   Length and width is provide by the </w:t>
            </w:r>
            <w:proofErr w:type="spellStart"/>
            <w:r>
              <w:rPr>
                <w:rFonts w:hint="eastAsia"/>
              </w:rPr>
              <w:t>eNB</w:t>
            </w:r>
            <w:proofErr w:type="spellEnd"/>
            <w:r>
              <w:rPr>
                <w:rFonts w:hint="eastAsia"/>
              </w:rPr>
              <w:t xml:space="preserve"> (for in-coverage) and pre-configured for out-of-coverage.  A single fixed reference point is used (e.g. 0</w:t>
            </w:r>
            <w:proofErr w:type="gramStart"/>
            <w:r>
              <w:rPr>
                <w:rFonts w:hint="eastAsia"/>
              </w:rPr>
              <w:t>,0</w:t>
            </w:r>
            <w:proofErr w:type="gramEnd"/>
            <w:r>
              <w:rPr>
                <w:rFonts w:hint="eastAsia"/>
              </w:rPr>
              <w:t>).  FFS on exact modulo operation formula and values (if needed)</w:t>
            </w:r>
          </w:p>
          <w:p w:rsidR="00054E24" w:rsidRDefault="00DA2BAD">
            <w:pPr>
              <w:numPr>
                <w:ilvl w:val="1"/>
                <w:numId w:val="7"/>
              </w:numPr>
            </w:pPr>
            <w:r>
              <w:rPr>
                <w:rFonts w:hint="eastAsia"/>
              </w:rPr>
              <w:t xml:space="preserve">The zoning feature is configurable for both in-coverage and out-of-coverage. </w:t>
            </w:r>
          </w:p>
          <w:p w:rsidR="00054E24" w:rsidRDefault="00DA2BAD">
            <w:pPr>
              <w:numPr>
                <w:ilvl w:val="1"/>
                <w:numId w:val="7"/>
              </w:numPr>
            </w:pPr>
            <w:r>
              <w:rPr>
                <w:rFonts w:hint="eastAsia"/>
              </w:rPr>
              <w:t xml:space="preserve">The feature is used at least for mode 2 operation.  FFS if needed for mode 1 and how reporting for mode 1 </w:t>
            </w:r>
          </w:p>
          <w:p w:rsidR="00054E24" w:rsidRDefault="00DA2BAD">
            <w:pPr>
              <w:numPr>
                <w:ilvl w:val="1"/>
                <w:numId w:val="7"/>
              </w:numPr>
            </w:pPr>
            <w:r>
              <w:rPr>
                <w:rFonts w:hint="eastAsia"/>
              </w:rPr>
              <w:t>The network can configure the UE to report the complete UE location information (regardless of zone configuration).</w:t>
            </w:r>
          </w:p>
          <w:p w:rsidR="00054E24" w:rsidRDefault="00DA2BAD">
            <w:pPr>
              <w:numPr>
                <w:ilvl w:val="1"/>
                <w:numId w:val="7"/>
              </w:numPr>
            </w:pPr>
            <w:r>
              <w:rPr>
                <w:rFonts w:hint="eastAsia"/>
              </w:rPr>
              <w:t xml:space="preserve">Zone concept can be applied to out-of-coverage.  FFS on how to define number of zones and pool mapping </w:t>
            </w:r>
          </w:p>
          <w:p w:rsidR="00054E24" w:rsidRDefault="00DA2BAD">
            <w:pPr>
              <w:numPr>
                <w:ilvl w:val="1"/>
                <w:numId w:val="7"/>
              </w:numPr>
              <w:rPr>
                <w:lang w:val="en-US" w:eastAsia="zh-CN"/>
              </w:rPr>
            </w:pPr>
            <w:r>
              <w:rPr>
                <w:rFonts w:hint="eastAsia"/>
              </w:rPr>
              <w:t xml:space="preserve">The zone concept applies only to </w:t>
            </w:r>
            <w:proofErr w:type="spellStart"/>
            <w:r>
              <w:rPr>
                <w:rFonts w:hint="eastAsia"/>
              </w:rPr>
              <w:t>tx</w:t>
            </w:r>
            <w:proofErr w:type="spellEnd"/>
            <w:r>
              <w:rPr>
                <w:rFonts w:hint="eastAsia"/>
              </w:rPr>
              <w:t xml:space="preserve"> pools</w:t>
            </w:r>
          </w:p>
        </w:tc>
      </w:tr>
    </w:tbl>
    <w:p w:rsidR="004A0BCA" w:rsidRDefault="00DA2BAD" w:rsidP="009C014C">
      <w:pPr>
        <w:tabs>
          <w:tab w:val="left" w:pos="720"/>
          <w:tab w:val="left" w:pos="1440"/>
        </w:tabs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paper, we will </w:t>
      </w:r>
      <w:r w:rsidR="00CC51D8">
        <w:rPr>
          <w:lang w:eastAsia="zh-CN"/>
        </w:rPr>
        <w:t>address</w:t>
      </w:r>
      <w:r w:rsidR="00CC51D8">
        <w:rPr>
          <w:rFonts w:hint="eastAsia"/>
          <w:lang w:eastAsia="zh-CN"/>
        </w:rPr>
        <w:t xml:space="preserve"> </w:t>
      </w:r>
      <w:r w:rsidR="004A0BCA">
        <w:rPr>
          <w:rFonts w:hint="eastAsia"/>
          <w:lang w:eastAsia="zh-CN"/>
        </w:rPr>
        <w:t xml:space="preserve">the following </w:t>
      </w:r>
      <w:r w:rsidR="003F44CB">
        <w:rPr>
          <w:rFonts w:hint="eastAsia"/>
          <w:lang w:eastAsia="zh-CN"/>
        </w:rPr>
        <w:t>t</w:t>
      </w:r>
      <w:r w:rsidR="00DA6EF5">
        <w:rPr>
          <w:rFonts w:hint="eastAsia"/>
          <w:lang w:eastAsia="zh-CN"/>
        </w:rPr>
        <w:t>wo</w:t>
      </w:r>
      <w:r w:rsidR="003F44CB">
        <w:rPr>
          <w:rFonts w:hint="eastAsia"/>
          <w:lang w:eastAsia="zh-CN"/>
        </w:rPr>
        <w:t xml:space="preserve"> </w:t>
      </w:r>
      <w:r w:rsidR="004A0BCA">
        <w:rPr>
          <w:rFonts w:hint="eastAsia"/>
          <w:lang w:eastAsia="zh-CN"/>
        </w:rPr>
        <w:t>issues</w:t>
      </w:r>
      <w:r w:rsidR="003F44CB">
        <w:rPr>
          <w:rFonts w:hint="eastAsia"/>
          <w:lang w:eastAsia="zh-CN"/>
        </w:rPr>
        <w:t xml:space="preserve"> and present our proposal for these issues.</w:t>
      </w:r>
    </w:p>
    <w:p w:rsidR="00C86BBE" w:rsidRDefault="00D24BC3" w:rsidP="00C86BBE">
      <w:pPr>
        <w:pStyle w:val="af7"/>
        <w:numPr>
          <w:ilvl w:val="0"/>
          <w:numId w:val="10"/>
        </w:numPr>
        <w:tabs>
          <w:tab w:val="left" w:pos="720"/>
          <w:tab w:val="left" w:pos="1440"/>
        </w:tabs>
        <w:ind w:firstLineChars="0"/>
        <w:jc w:val="both"/>
        <w:rPr>
          <w:lang w:eastAsia="zh-CN"/>
        </w:rPr>
      </w:pPr>
      <w:r>
        <w:rPr>
          <w:rFonts w:hint="eastAsia"/>
        </w:rPr>
        <w:t xml:space="preserve">how to define number of zones and </w:t>
      </w:r>
      <w:r>
        <w:rPr>
          <w:rFonts w:hint="eastAsia"/>
          <w:lang w:eastAsia="zh-CN"/>
        </w:rPr>
        <w:t xml:space="preserve">resource </w:t>
      </w:r>
      <w:r>
        <w:rPr>
          <w:rFonts w:hint="eastAsia"/>
        </w:rPr>
        <w:t>pool mapping</w:t>
      </w:r>
      <w:r w:rsidR="004A0BCA">
        <w:rPr>
          <w:rFonts w:hint="eastAsia"/>
          <w:lang w:eastAsia="zh-CN"/>
        </w:rPr>
        <w:t>;</w:t>
      </w:r>
    </w:p>
    <w:p w:rsidR="00C86BBE" w:rsidRDefault="000C02FB" w:rsidP="00C86BBE">
      <w:pPr>
        <w:pStyle w:val="af7"/>
        <w:numPr>
          <w:ilvl w:val="0"/>
          <w:numId w:val="10"/>
        </w:numPr>
        <w:tabs>
          <w:tab w:val="left" w:pos="720"/>
          <w:tab w:val="left" w:pos="1440"/>
        </w:tabs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If the zone feature is needed for mode 1 and </w:t>
      </w:r>
      <w:proofErr w:type="spellStart"/>
      <w:r>
        <w:rPr>
          <w:rFonts w:hint="eastAsia"/>
          <w:lang w:eastAsia="zh-CN"/>
        </w:rPr>
        <w:t>and</w:t>
      </w:r>
      <w:proofErr w:type="spellEnd"/>
      <w:r>
        <w:rPr>
          <w:rFonts w:hint="eastAsia"/>
          <w:lang w:eastAsia="zh-CN"/>
        </w:rPr>
        <w:t xml:space="preserve"> how reporting for mode 1;</w:t>
      </w:r>
      <w:r w:rsidR="00D24BC3">
        <w:rPr>
          <w:rFonts w:hint="eastAsia"/>
          <w:lang w:eastAsia="zh-CN"/>
        </w:rPr>
        <w:t xml:space="preserve"> </w:t>
      </w:r>
    </w:p>
    <w:p w:rsidR="00054E24" w:rsidRDefault="00DA2BAD">
      <w:pPr>
        <w:pStyle w:val="1"/>
        <w:tabs>
          <w:tab w:val="left" w:pos="567"/>
        </w:tabs>
        <w:ind w:hanging="718"/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 xml:space="preserve">iscussion </w:t>
      </w:r>
    </w:p>
    <w:p w:rsidR="00020EE8" w:rsidRDefault="00020EE8" w:rsidP="00020EE8">
      <w:pPr>
        <w:pStyle w:val="2"/>
        <w:tabs>
          <w:tab w:val="left" w:pos="567"/>
        </w:tabs>
        <w:ind w:hanging="718"/>
        <w:rPr>
          <w:rFonts w:eastAsia="宋体" w:cs="Arial"/>
          <w:iCs/>
          <w:lang w:eastAsia="zh-CN"/>
        </w:rPr>
      </w:pPr>
      <w:r>
        <w:rPr>
          <w:rFonts w:cs="Arial"/>
          <w:iCs/>
          <w:lang w:eastAsia="zh-CN"/>
        </w:rPr>
        <w:t>H</w:t>
      </w:r>
      <w:r>
        <w:rPr>
          <w:rFonts w:cs="Arial" w:hint="eastAsia"/>
          <w:iCs/>
          <w:lang w:eastAsia="zh-CN"/>
        </w:rPr>
        <w:t xml:space="preserve">ow </w:t>
      </w:r>
      <w:r w:rsidR="006B5241">
        <w:rPr>
          <w:rFonts w:cs="Arial" w:hint="eastAsia"/>
          <w:iCs/>
          <w:lang w:eastAsia="zh-CN"/>
        </w:rPr>
        <w:t xml:space="preserve">to define </w:t>
      </w:r>
      <w:r>
        <w:rPr>
          <w:rFonts w:cs="Arial" w:hint="eastAsia"/>
          <w:iCs/>
          <w:lang w:eastAsia="zh-CN"/>
        </w:rPr>
        <w:t xml:space="preserve">the zone </w:t>
      </w:r>
      <w:r w:rsidR="005E2F36">
        <w:rPr>
          <w:rFonts w:cs="Arial" w:hint="eastAsia"/>
          <w:iCs/>
          <w:lang w:eastAsia="zh-CN"/>
        </w:rPr>
        <w:t>and</w:t>
      </w:r>
      <w:r>
        <w:rPr>
          <w:rFonts w:eastAsia="宋体" w:cs="Arial" w:hint="eastAsia"/>
          <w:iCs/>
          <w:lang w:eastAsia="zh-CN"/>
        </w:rPr>
        <w:t xml:space="preserve"> </w:t>
      </w:r>
      <w:r w:rsidR="00D24BC3">
        <w:rPr>
          <w:rFonts w:eastAsia="宋体" w:cs="Arial" w:hint="eastAsia"/>
          <w:iCs/>
          <w:lang w:eastAsia="zh-CN"/>
        </w:rPr>
        <w:t xml:space="preserve">resource </w:t>
      </w:r>
      <w:r w:rsidR="00D24BC3">
        <w:rPr>
          <w:rFonts w:hint="eastAsia"/>
        </w:rPr>
        <w:t>pool mapping</w:t>
      </w:r>
    </w:p>
    <w:p w:rsidR="00D714A1" w:rsidRDefault="00606345" w:rsidP="00606345">
      <w:pPr>
        <w:jc w:val="both"/>
        <w:rPr>
          <w:lang w:eastAsia="zh-CN"/>
        </w:rPr>
      </w:pPr>
      <w:r>
        <w:rPr>
          <w:lang w:eastAsia="zh-CN"/>
        </w:rPr>
        <w:t>I</w:t>
      </w:r>
      <w:r w:rsidR="005819C3">
        <w:rPr>
          <w:rFonts w:hint="eastAsia"/>
          <w:lang w:eastAsia="zh-CN"/>
        </w:rPr>
        <w:t>t is ag</w:t>
      </w:r>
      <w:r>
        <w:rPr>
          <w:rFonts w:hint="eastAsia"/>
          <w:lang w:eastAsia="zh-CN"/>
        </w:rPr>
        <w:t>reed that t</w:t>
      </w:r>
      <w:r>
        <w:rPr>
          <w:rFonts w:hint="eastAsia"/>
        </w:rPr>
        <w:t xml:space="preserve">he world is divided in geographical zones and the UE determines the zone with </w:t>
      </w:r>
      <w:proofErr w:type="gramStart"/>
      <w:r>
        <w:rPr>
          <w:rFonts w:hint="eastAsia"/>
        </w:rPr>
        <w:t>a modulo</w:t>
      </w:r>
      <w:proofErr w:type="gramEnd"/>
      <w:r>
        <w:rPr>
          <w:rFonts w:hint="eastAsia"/>
        </w:rPr>
        <w:t xml:space="preserve"> operation. </w:t>
      </w:r>
      <w:r w:rsidR="00F663AD">
        <w:rPr>
          <w:rFonts w:hint="eastAsia"/>
        </w:rPr>
        <w:t>A single fixed reference point</w:t>
      </w:r>
      <w:r w:rsidR="00F663AD">
        <w:rPr>
          <w:rFonts w:hint="eastAsia"/>
          <w:lang w:eastAsia="zh-CN"/>
        </w:rPr>
        <w:t xml:space="preserve"> {x0</w:t>
      </w:r>
      <w:proofErr w:type="gramStart"/>
      <w:r w:rsidR="00F663AD">
        <w:rPr>
          <w:rFonts w:hint="eastAsia"/>
          <w:lang w:eastAsia="zh-CN"/>
        </w:rPr>
        <w:t>,y0</w:t>
      </w:r>
      <w:proofErr w:type="gramEnd"/>
      <w:r w:rsidR="00F663AD">
        <w:rPr>
          <w:rFonts w:hint="eastAsia"/>
          <w:lang w:eastAsia="zh-CN"/>
        </w:rPr>
        <w:t>}</w:t>
      </w:r>
      <w:r w:rsidR="00F663AD">
        <w:rPr>
          <w:rFonts w:hint="eastAsia"/>
        </w:rPr>
        <w:t xml:space="preserve"> is used (e.g. 0,0)</w:t>
      </w:r>
      <w:r w:rsidR="00F663AD">
        <w:rPr>
          <w:rFonts w:hint="eastAsia"/>
          <w:lang w:eastAsia="zh-CN"/>
        </w:rPr>
        <w:t>.</w:t>
      </w:r>
      <w:r w:rsidR="006B5241">
        <w:rPr>
          <w:rFonts w:hint="eastAsia"/>
          <w:lang w:eastAsia="zh-CN"/>
        </w:rPr>
        <w:t xml:space="preserve"> </w:t>
      </w:r>
      <w:r w:rsidR="00F663AD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proofErr w:type="spellStart"/>
      <w:r>
        <w:rPr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broadcast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l</w:t>
      </w:r>
      <w:r>
        <w:rPr>
          <w:lang w:eastAsia="zh-CN"/>
        </w:rPr>
        <w:t xml:space="preserve">ength </w:t>
      </w:r>
      <w:r>
        <w:rPr>
          <w:rFonts w:hint="eastAsia"/>
          <w:lang w:eastAsia="zh-CN"/>
        </w:rPr>
        <w:t>of the zone (</w:t>
      </w:r>
      <w:r w:rsidR="00D714A1">
        <w:rPr>
          <w:rFonts w:hint="eastAsia"/>
          <w:lang w:eastAsia="zh-CN"/>
        </w:rPr>
        <w:t>L</w:t>
      </w:r>
      <w:r>
        <w:rPr>
          <w:rFonts w:hint="eastAsia"/>
          <w:lang w:eastAsia="zh-CN"/>
        </w:rPr>
        <w:t xml:space="preserve">) </w:t>
      </w:r>
      <w:r>
        <w:rPr>
          <w:lang w:eastAsia="zh-CN"/>
        </w:rPr>
        <w:t xml:space="preserve">as well as the </w:t>
      </w:r>
      <w:r>
        <w:rPr>
          <w:rFonts w:hint="eastAsia"/>
          <w:lang w:eastAsia="zh-CN"/>
        </w:rPr>
        <w:t xml:space="preserve">width of the </w:t>
      </w:r>
      <w:proofErr w:type="gramStart"/>
      <w:r>
        <w:rPr>
          <w:rFonts w:hint="eastAsia"/>
          <w:lang w:eastAsia="zh-CN"/>
        </w:rPr>
        <w:t>zone(</w:t>
      </w:r>
      <w:proofErr w:type="gramEnd"/>
      <w:r w:rsidR="00D714A1">
        <w:rPr>
          <w:rFonts w:hint="eastAsia"/>
          <w:lang w:eastAsia="zh-CN"/>
        </w:rPr>
        <w:t>W</w:t>
      </w:r>
      <w:r>
        <w:rPr>
          <w:rFonts w:hint="eastAsia"/>
          <w:lang w:eastAsia="zh-CN"/>
        </w:rPr>
        <w:t xml:space="preserve">). </w:t>
      </w:r>
      <w:r w:rsidR="005D7943">
        <w:rPr>
          <w:lang w:eastAsia="zh-CN"/>
        </w:rPr>
        <w:t>M</w:t>
      </w:r>
      <w:r w:rsidR="005D7943">
        <w:rPr>
          <w:rFonts w:hint="eastAsia"/>
          <w:lang w:eastAsia="zh-CN"/>
        </w:rPr>
        <w:t>eanwhile</w:t>
      </w:r>
      <w:r w:rsidR="0033556C" w:rsidRPr="0033556C">
        <w:rPr>
          <w:rFonts w:hint="eastAsia"/>
          <w:lang w:eastAsia="zh-CN"/>
        </w:rPr>
        <w:t xml:space="preserve"> </w:t>
      </w:r>
      <w:r w:rsidR="00D714A1">
        <w:rPr>
          <w:rFonts w:hint="eastAsia"/>
          <w:lang w:eastAsia="zh-CN"/>
        </w:rPr>
        <w:t>t</w:t>
      </w:r>
      <w:r w:rsidR="0033556C">
        <w:rPr>
          <w:rFonts w:hint="eastAsia"/>
          <w:lang w:eastAsia="zh-CN"/>
        </w:rPr>
        <w:t xml:space="preserve">he </w:t>
      </w:r>
      <w:proofErr w:type="spellStart"/>
      <w:r w:rsidR="0033556C">
        <w:rPr>
          <w:lang w:eastAsia="zh-CN"/>
        </w:rPr>
        <w:t>eNB</w:t>
      </w:r>
      <w:proofErr w:type="spellEnd"/>
      <w:r w:rsidR="0033556C">
        <w:rPr>
          <w:rFonts w:hint="eastAsia"/>
          <w:lang w:eastAsia="zh-CN"/>
        </w:rPr>
        <w:t xml:space="preserve"> will also </w:t>
      </w:r>
      <w:r w:rsidR="0033556C">
        <w:rPr>
          <w:lang w:eastAsia="zh-CN"/>
        </w:rPr>
        <w:t>broadcast</w:t>
      </w:r>
      <w:r w:rsidR="0033556C">
        <w:rPr>
          <w:rFonts w:hint="eastAsia"/>
          <w:lang w:eastAsia="zh-CN"/>
        </w:rPr>
        <w:t xml:space="preserve"> th</w:t>
      </w:r>
      <w:r w:rsidR="00EA309F">
        <w:rPr>
          <w:rFonts w:hint="eastAsia"/>
          <w:lang w:eastAsia="zh-CN"/>
        </w:rPr>
        <w:t>e</w:t>
      </w:r>
      <w:r w:rsidR="0033556C">
        <w:rPr>
          <w:rFonts w:hint="eastAsia"/>
          <w:lang w:eastAsia="zh-CN"/>
        </w:rPr>
        <w:t xml:space="preserve"> n</w:t>
      </w:r>
      <w:r w:rsidR="00DE4E85">
        <w:t xml:space="preserve">umber </w:t>
      </w:r>
      <w:r w:rsidR="0033556C">
        <w:rPr>
          <w:rFonts w:hint="eastAsia"/>
          <w:lang w:eastAsia="zh-CN"/>
        </w:rPr>
        <w:t>of zone in length (</w:t>
      </w:r>
      <w:proofErr w:type="spellStart"/>
      <w:r w:rsidR="0033556C">
        <w:rPr>
          <w:rFonts w:hint="eastAsia"/>
          <w:lang w:eastAsia="zh-CN"/>
        </w:rPr>
        <w:t>N</w:t>
      </w:r>
      <w:r w:rsidR="0033556C">
        <w:t>x</w:t>
      </w:r>
      <w:proofErr w:type="spellEnd"/>
      <w:r w:rsidR="0033556C">
        <w:rPr>
          <w:rFonts w:hint="eastAsia"/>
          <w:lang w:eastAsia="zh-CN"/>
        </w:rPr>
        <w:t xml:space="preserve">) and </w:t>
      </w:r>
      <w:r w:rsidR="0033556C">
        <w:rPr>
          <w:lang w:eastAsia="zh-CN"/>
        </w:rPr>
        <w:t>the</w:t>
      </w:r>
      <w:r w:rsidR="0033556C">
        <w:rPr>
          <w:rFonts w:hint="eastAsia"/>
          <w:lang w:eastAsia="zh-CN"/>
        </w:rPr>
        <w:t xml:space="preserve"> n</w:t>
      </w:r>
      <w:r w:rsidR="00DE4E85">
        <w:t xml:space="preserve">umber </w:t>
      </w:r>
      <w:r w:rsidR="00D714A1">
        <w:rPr>
          <w:rFonts w:hint="eastAsia"/>
          <w:lang w:eastAsia="zh-CN"/>
        </w:rPr>
        <w:t>of zone in width (</w:t>
      </w:r>
      <w:proofErr w:type="spellStart"/>
      <w:proofErr w:type="gramStart"/>
      <w:r w:rsidR="00D714A1">
        <w:rPr>
          <w:rFonts w:hint="eastAsia"/>
          <w:lang w:eastAsia="zh-CN"/>
        </w:rPr>
        <w:t>Ny</w:t>
      </w:r>
      <w:proofErr w:type="spellEnd"/>
      <w:proofErr w:type="gramEnd"/>
      <w:r w:rsidR="00D714A1">
        <w:rPr>
          <w:rFonts w:hint="eastAsia"/>
          <w:lang w:eastAsia="zh-CN"/>
        </w:rPr>
        <w:t xml:space="preserve">). </w:t>
      </w:r>
      <w:r w:rsidR="005D7943">
        <w:rPr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hen the UE can identify which zone it locates </w:t>
      </w:r>
      <w:r>
        <w:rPr>
          <w:lang w:eastAsia="zh-CN"/>
        </w:rPr>
        <w:t xml:space="preserve">according to </w:t>
      </w:r>
      <w:r>
        <w:rPr>
          <w:rFonts w:hint="eastAsia"/>
          <w:lang w:eastAsia="zh-CN"/>
        </w:rPr>
        <w:t>its</w:t>
      </w:r>
      <w:r>
        <w:rPr>
          <w:lang w:eastAsia="zh-CN"/>
        </w:rPr>
        <w:t xml:space="preserve"> own latitude and longitude coordinate</w:t>
      </w:r>
      <w:r>
        <w:rPr>
          <w:rFonts w:hint="eastAsia"/>
          <w:lang w:eastAsia="zh-CN"/>
        </w:rPr>
        <w:t>s</w:t>
      </w:r>
      <w:r w:rsidR="009E35DD">
        <w:rPr>
          <w:rFonts w:hint="eastAsia"/>
          <w:lang w:eastAsia="zh-CN"/>
        </w:rPr>
        <w:t xml:space="preserve"> (e.g. </w:t>
      </w:r>
      <w:proofErr w:type="spellStart"/>
      <w:r w:rsidR="009E35DD">
        <w:rPr>
          <w:rFonts w:hint="eastAsia"/>
          <w:lang w:eastAsia="zh-CN"/>
        </w:rPr>
        <w:t>x</w:t>
      </w:r>
      <w:proofErr w:type="gramStart"/>
      <w:r w:rsidR="009E35DD">
        <w:rPr>
          <w:rFonts w:hint="eastAsia"/>
          <w:lang w:eastAsia="zh-CN"/>
        </w:rPr>
        <w:t>,y</w:t>
      </w:r>
      <w:proofErr w:type="spellEnd"/>
      <w:proofErr w:type="gramEnd"/>
      <w:r w:rsidR="009E35DD">
        <w:rPr>
          <w:rFonts w:hint="eastAsia"/>
          <w:lang w:eastAsia="zh-CN"/>
        </w:rPr>
        <w:t>)</w:t>
      </w:r>
      <w:r w:rsidR="00D714A1">
        <w:rPr>
          <w:rFonts w:hint="eastAsia"/>
          <w:lang w:eastAsia="zh-CN"/>
        </w:rPr>
        <w:t xml:space="preserve"> as below</w:t>
      </w:r>
      <w:r>
        <w:rPr>
          <w:rFonts w:hint="eastAsia"/>
          <w:lang w:eastAsia="zh-CN"/>
        </w:rPr>
        <w:t xml:space="preserve">. </w:t>
      </w:r>
    </w:p>
    <w:p w:rsidR="00D714A1" w:rsidRDefault="00D714A1" w:rsidP="00D714A1">
      <w:pPr>
        <w:spacing w:before="120" w:after="120"/>
        <w:jc w:val="center"/>
        <w:rPr>
          <w:lang w:eastAsia="zh-CN"/>
        </w:rPr>
      </w:pPr>
      <w:proofErr w:type="gramStart"/>
      <w:r>
        <w:rPr>
          <w:rFonts w:hint="eastAsia"/>
          <w:lang w:eastAsia="zh-CN"/>
        </w:rPr>
        <w:t>x</w:t>
      </w:r>
      <w:proofErr w:type="gramEnd"/>
      <w:r>
        <w:rPr>
          <w:lang w:eastAsia="zh-CN"/>
        </w:rPr>
        <w:t>’=</w:t>
      </w:r>
      <w:r w:rsidRPr="00432A14">
        <w:rPr>
          <w:lang w:eastAsia="zh-CN"/>
        </w:rPr>
        <w:t xml:space="preserve"> </w:t>
      </w:r>
      <w:r>
        <w:rPr>
          <w:lang w:eastAsia="zh-CN"/>
        </w:rPr>
        <w:t>Ceil ((x-x0)/</w:t>
      </w:r>
      <w:r>
        <w:rPr>
          <w:rFonts w:hint="eastAsia"/>
          <w:lang w:eastAsia="zh-CN"/>
        </w:rPr>
        <w:t>L)</w:t>
      </w:r>
      <w:r w:rsidRPr="00432A1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Mod</w:t>
      </w:r>
      <w:r>
        <w:rPr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N</w:t>
      </w:r>
      <w:r>
        <w:rPr>
          <w:lang w:eastAsia="zh-CN"/>
        </w:rPr>
        <w:t>x</w:t>
      </w:r>
      <w:proofErr w:type="spellEnd"/>
      <w:r>
        <w:rPr>
          <w:lang w:eastAsia="zh-CN"/>
        </w:rPr>
        <w:t>;</w:t>
      </w:r>
    </w:p>
    <w:p w:rsidR="00D714A1" w:rsidRPr="00EF1C4C" w:rsidRDefault="00D714A1" w:rsidP="00D714A1">
      <w:pPr>
        <w:spacing w:before="120" w:after="120"/>
        <w:jc w:val="center"/>
        <w:rPr>
          <w:lang w:val="en-US" w:eastAsia="zh-CN"/>
        </w:rPr>
      </w:pPr>
      <w:proofErr w:type="gramStart"/>
      <w:r>
        <w:rPr>
          <w:rFonts w:hint="eastAsia"/>
          <w:lang w:eastAsia="zh-CN"/>
        </w:rPr>
        <w:t>y</w:t>
      </w:r>
      <w:proofErr w:type="gramEnd"/>
      <w:r>
        <w:rPr>
          <w:lang w:eastAsia="zh-CN"/>
        </w:rPr>
        <w:t>’</w:t>
      </w:r>
      <w:r w:rsidRPr="00EF1C4C">
        <w:rPr>
          <w:lang w:val="en-US" w:eastAsia="zh-CN"/>
        </w:rPr>
        <w:t>=</w:t>
      </w:r>
      <w:r w:rsidRPr="00432A14">
        <w:rPr>
          <w:lang w:eastAsia="zh-CN"/>
        </w:rPr>
        <w:t xml:space="preserve"> </w:t>
      </w:r>
      <w:r>
        <w:rPr>
          <w:lang w:eastAsia="zh-CN"/>
        </w:rPr>
        <w:t>Ceil (</w:t>
      </w:r>
      <w:r w:rsidRPr="00EF1C4C">
        <w:rPr>
          <w:lang w:val="en-US" w:eastAsia="zh-CN"/>
        </w:rPr>
        <w:t>(y-y0)/</w:t>
      </w:r>
      <w:r>
        <w:rPr>
          <w:rFonts w:hint="eastAsia"/>
          <w:lang w:val="en-US" w:eastAsia="zh-CN"/>
        </w:rPr>
        <w:t>W</w:t>
      </w:r>
      <w:r w:rsidRPr="00EF1C4C">
        <w:rPr>
          <w:rFonts w:hint="eastAsia"/>
          <w:lang w:val="en-US" w:eastAsia="zh-CN"/>
        </w:rPr>
        <w:t>)</w:t>
      </w:r>
      <w:r w:rsidRPr="00432A1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Mod</w:t>
      </w:r>
      <w:r w:rsidRPr="00EF1C4C"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N</w:t>
      </w:r>
      <w:r w:rsidRPr="00EF1C4C">
        <w:rPr>
          <w:lang w:val="en-US" w:eastAsia="zh-CN"/>
        </w:rPr>
        <w:t>y</w:t>
      </w:r>
    </w:p>
    <w:p w:rsidR="00D714A1" w:rsidRDefault="00D714A1" w:rsidP="00D714A1">
      <w:pPr>
        <w:spacing w:before="120" w:after="12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     </w:t>
      </w:r>
      <w:proofErr w:type="spellStart"/>
      <w:r>
        <w:rPr>
          <w:lang w:eastAsia="zh-CN"/>
        </w:rPr>
        <w:t>Zone_</w:t>
      </w:r>
      <w:proofErr w:type="gramStart"/>
      <w:r>
        <w:rPr>
          <w:lang w:eastAsia="zh-CN"/>
        </w:rPr>
        <w:t>id</w:t>
      </w:r>
      <w:proofErr w:type="spellEnd"/>
      <w:r>
        <w:rPr>
          <w:lang w:eastAsia="zh-CN"/>
        </w:rPr>
        <w:t xml:space="preserve"> </w:t>
      </w:r>
      <w:r w:rsidRPr="00EF1C4C">
        <w:rPr>
          <w:rFonts w:hint="eastAsia"/>
          <w:lang w:val="en-US" w:eastAsia="zh-CN"/>
        </w:rPr>
        <w:t xml:space="preserve"> =</w:t>
      </w:r>
      <w:proofErr w:type="gramEnd"/>
      <w:r w:rsidRPr="00EF1C4C"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y</w:t>
      </w:r>
      <w:r>
        <w:rPr>
          <w:lang w:eastAsia="zh-CN"/>
        </w:rPr>
        <w:t>’</w:t>
      </w:r>
      <w:r w:rsidRPr="00EF1C4C">
        <w:rPr>
          <w:rFonts w:hint="eastAsia"/>
          <w:lang w:val="en-US" w:eastAsia="zh-CN"/>
        </w:rPr>
        <w:t xml:space="preserve"> *</w:t>
      </w:r>
      <w:r w:rsidRPr="00FA5E1E">
        <w:rPr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N</w:t>
      </w:r>
      <w:r>
        <w:rPr>
          <w:lang w:eastAsia="zh-CN"/>
        </w:rPr>
        <w:t>x</w:t>
      </w:r>
      <w:proofErr w:type="spellEnd"/>
      <w:r>
        <w:rPr>
          <w:rFonts w:hint="eastAsia"/>
          <w:lang w:eastAsia="zh-CN"/>
        </w:rPr>
        <w:t xml:space="preserve"> + x</w:t>
      </w:r>
      <w:r>
        <w:rPr>
          <w:lang w:eastAsia="zh-CN"/>
        </w:rPr>
        <w:t>’</w:t>
      </w:r>
      <w:r w:rsidR="005A1572">
        <w:rPr>
          <w:rFonts w:hint="eastAsia"/>
          <w:lang w:eastAsia="zh-CN"/>
        </w:rPr>
        <w:t xml:space="preserve"> </w:t>
      </w:r>
    </w:p>
    <w:p w:rsidR="00225175" w:rsidRDefault="00225175" w:rsidP="00225175">
      <w:pPr>
        <w:jc w:val="both"/>
        <w:rPr>
          <w:b/>
          <w:lang w:eastAsia="zh-CN"/>
        </w:rPr>
      </w:pPr>
      <w:r>
        <w:rPr>
          <w:rFonts w:eastAsia="宋体"/>
          <w:b/>
          <w:kern w:val="2"/>
          <w:lang w:eastAsia="zh-CN"/>
        </w:rPr>
        <w:t>P</w:t>
      </w:r>
      <w:r>
        <w:rPr>
          <w:rFonts w:eastAsia="宋体" w:hint="eastAsia"/>
          <w:b/>
          <w:kern w:val="2"/>
          <w:lang w:eastAsia="zh-CN"/>
        </w:rPr>
        <w:t xml:space="preserve">roposal </w:t>
      </w:r>
      <w:r w:rsidR="00BF2AEA">
        <w:rPr>
          <w:rFonts w:eastAsia="宋体" w:hint="eastAsia"/>
          <w:b/>
          <w:kern w:val="2"/>
          <w:lang w:eastAsia="zh-CN"/>
        </w:rPr>
        <w:t>1</w:t>
      </w:r>
      <w:r>
        <w:rPr>
          <w:rFonts w:eastAsia="宋体" w:hint="eastAsia"/>
          <w:b/>
          <w:kern w:val="2"/>
          <w:lang w:eastAsia="zh-CN"/>
        </w:rPr>
        <w:t xml:space="preserve">: </w:t>
      </w:r>
      <w:r>
        <w:rPr>
          <w:rFonts w:eastAsia="宋体" w:hint="eastAsia"/>
          <w:b/>
          <w:kern w:val="2"/>
        </w:rPr>
        <w:t>T</w:t>
      </w:r>
      <w:r>
        <w:rPr>
          <w:rFonts w:eastAsia="宋体"/>
          <w:b/>
          <w:kern w:val="2"/>
        </w:rPr>
        <w:t xml:space="preserve">he </w:t>
      </w:r>
      <w:proofErr w:type="spellStart"/>
      <w:r>
        <w:rPr>
          <w:rFonts w:eastAsia="宋体"/>
          <w:b/>
          <w:kern w:val="2"/>
        </w:rPr>
        <w:t>eNB</w:t>
      </w:r>
      <w:proofErr w:type="spellEnd"/>
      <w:r>
        <w:rPr>
          <w:rFonts w:eastAsia="宋体"/>
          <w:b/>
          <w:kern w:val="2"/>
        </w:rPr>
        <w:t xml:space="preserve"> </w:t>
      </w:r>
      <w:r>
        <w:rPr>
          <w:b/>
          <w:lang w:eastAsia="zh-CN"/>
        </w:rPr>
        <w:t>broadcast</w:t>
      </w:r>
      <w:r w:rsidR="001C7E9A">
        <w:rPr>
          <w:rFonts w:hint="eastAsia"/>
          <w:b/>
          <w:lang w:eastAsia="zh-CN"/>
        </w:rPr>
        <w:t>s</w:t>
      </w:r>
      <w:r>
        <w:rPr>
          <w:rFonts w:hint="eastAsia"/>
          <w:b/>
          <w:lang w:eastAsia="zh-CN"/>
        </w:rPr>
        <w:t xml:space="preserve"> </w:t>
      </w:r>
      <w:r w:rsidR="001C7E9A" w:rsidRPr="001C7E9A">
        <w:rPr>
          <w:b/>
          <w:lang w:eastAsia="zh-CN"/>
        </w:rPr>
        <w:t xml:space="preserve">the </w:t>
      </w:r>
      <w:r w:rsidR="001C7E9A">
        <w:rPr>
          <w:rFonts w:hint="eastAsia"/>
          <w:b/>
          <w:lang w:eastAsia="zh-CN"/>
        </w:rPr>
        <w:t>following parameters to help the UE identify which zone it belongs to</w:t>
      </w:r>
      <w:r w:rsidR="005B57E8">
        <w:rPr>
          <w:rFonts w:hint="eastAsia"/>
          <w:b/>
          <w:lang w:eastAsia="zh-CN"/>
        </w:rPr>
        <w:t>:</w:t>
      </w:r>
      <w:r w:rsidR="001C7E9A">
        <w:rPr>
          <w:rFonts w:hint="eastAsia"/>
          <w:b/>
          <w:lang w:eastAsia="zh-CN"/>
        </w:rPr>
        <w:t xml:space="preserve">  </w:t>
      </w:r>
      <w:r w:rsidR="005B57E8">
        <w:rPr>
          <w:rFonts w:hint="eastAsia"/>
          <w:b/>
          <w:lang w:eastAsia="zh-CN"/>
        </w:rPr>
        <w:t>the</w:t>
      </w:r>
      <w:r w:rsidR="001C7E9A">
        <w:rPr>
          <w:rFonts w:hint="eastAsia"/>
          <w:b/>
          <w:lang w:eastAsia="zh-CN"/>
        </w:rPr>
        <w:t xml:space="preserve"> </w:t>
      </w:r>
      <w:r w:rsidR="001C7E9A" w:rsidRPr="001C7E9A">
        <w:rPr>
          <w:rFonts w:hint="eastAsia"/>
          <w:b/>
          <w:lang w:eastAsia="zh-CN"/>
        </w:rPr>
        <w:t>l</w:t>
      </w:r>
      <w:r w:rsidR="001C7E9A" w:rsidRPr="001C7E9A">
        <w:rPr>
          <w:b/>
          <w:lang w:eastAsia="zh-CN"/>
        </w:rPr>
        <w:t xml:space="preserve">ength </w:t>
      </w:r>
      <w:r w:rsidR="001C7E9A" w:rsidRPr="001C7E9A">
        <w:rPr>
          <w:rFonts w:hint="eastAsia"/>
          <w:b/>
          <w:lang w:eastAsia="zh-CN"/>
        </w:rPr>
        <w:t xml:space="preserve">of the zone (L), </w:t>
      </w:r>
      <w:r w:rsidR="005B57E8">
        <w:rPr>
          <w:rFonts w:hint="eastAsia"/>
          <w:b/>
          <w:lang w:eastAsia="zh-CN"/>
        </w:rPr>
        <w:t xml:space="preserve">the </w:t>
      </w:r>
      <w:r w:rsidR="001C7E9A" w:rsidRPr="001C7E9A">
        <w:rPr>
          <w:rFonts w:hint="eastAsia"/>
          <w:b/>
          <w:lang w:eastAsia="zh-CN"/>
        </w:rPr>
        <w:t>width of the zone</w:t>
      </w:r>
      <w:r w:rsidR="001C7E9A">
        <w:rPr>
          <w:rFonts w:hint="eastAsia"/>
          <w:b/>
          <w:lang w:eastAsia="zh-CN"/>
        </w:rPr>
        <w:t xml:space="preserve"> </w:t>
      </w:r>
      <w:r w:rsidR="001C7E9A" w:rsidRPr="001C7E9A">
        <w:rPr>
          <w:rFonts w:hint="eastAsia"/>
          <w:b/>
          <w:lang w:eastAsia="zh-CN"/>
        </w:rPr>
        <w:t>(W),</w:t>
      </w:r>
      <w:r w:rsidR="005B57E8">
        <w:rPr>
          <w:rFonts w:hint="eastAsia"/>
          <w:b/>
          <w:lang w:eastAsia="zh-CN"/>
        </w:rPr>
        <w:t xml:space="preserve"> </w:t>
      </w:r>
      <w:r w:rsidR="001C7E9A" w:rsidRPr="001C7E9A">
        <w:rPr>
          <w:rFonts w:hint="eastAsia"/>
          <w:b/>
          <w:lang w:eastAsia="zh-CN"/>
        </w:rPr>
        <w:t>the n</w:t>
      </w:r>
      <w:r w:rsidR="001C7E9A" w:rsidRPr="001C7E9A">
        <w:rPr>
          <w:b/>
        </w:rPr>
        <w:t xml:space="preserve">umber </w:t>
      </w:r>
      <w:r w:rsidR="001C7E9A" w:rsidRPr="001C7E9A">
        <w:rPr>
          <w:rFonts w:hint="eastAsia"/>
          <w:b/>
          <w:lang w:eastAsia="zh-CN"/>
        </w:rPr>
        <w:t>of zone in length (</w:t>
      </w:r>
      <w:proofErr w:type="spellStart"/>
      <w:r w:rsidR="001C7E9A" w:rsidRPr="001C7E9A">
        <w:rPr>
          <w:rFonts w:hint="eastAsia"/>
          <w:b/>
          <w:lang w:eastAsia="zh-CN"/>
        </w:rPr>
        <w:t>N</w:t>
      </w:r>
      <w:r w:rsidR="001C7E9A" w:rsidRPr="001C7E9A">
        <w:rPr>
          <w:b/>
        </w:rPr>
        <w:t>x</w:t>
      </w:r>
      <w:proofErr w:type="spellEnd"/>
      <w:r w:rsidR="001C7E9A" w:rsidRPr="001C7E9A">
        <w:rPr>
          <w:rFonts w:hint="eastAsia"/>
          <w:b/>
          <w:lang w:eastAsia="zh-CN"/>
        </w:rPr>
        <w:t xml:space="preserve">) and </w:t>
      </w:r>
      <w:r w:rsidR="001C7E9A" w:rsidRPr="001C7E9A">
        <w:rPr>
          <w:b/>
          <w:lang w:eastAsia="zh-CN"/>
        </w:rPr>
        <w:t>the</w:t>
      </w:r>
      <w:r w:rsidR="001C7E9A" w:rsidRPr="001C7E9A">
        <w:rPr>
          <w:rFonts w:hint="eastAsia"/>
          <w:b/>
          <w:lang w:eastAsia="zh-CN"/>
        </w:rPr>
        <w:t xml:space="preserve"> n</w:t>
      </w:r>
      <w:r w:rsidR="001C7E9A" w:rsidRPr="001C7E9A">
        <w:rPr>
          <w:b/>
        </w:rPr>
        <w:t xml:space="preserve">umber </w:t>
      </w:r>
      <w:r w:rsidR="001C7E9A" w:rsidRPr="001C7E9A">
        <w:rPr>
          <w:rFonts w:hint="eastAsia"/>
          <w:b/>
          <w:lang w:eastAsia="zh-CN"/>
        </w:rPr>
        <w:t>of zone in width (</w:t>
      </w:r>
      <w:proofErr w:type="spellStart"/>
      <w:proofErr w:type="gramStart"/>
      <w:r w:rsidR="001C7E9A" w:rsidRPr="001C7E9A">
        <w:rPr>
          <w:rFonts w:hint="eastAsia"/>
          <w:b/>
          <w:lang w:eastAsia="zh-CN"/>
        </w:rPr>
        <w:t>Ny</w:t>
      </w:r>
      <w:proofErr w:type="spellEnd"/>
      <w:proofErr w:type="gramEnd"/>
      <w:r w:rsidR="001C7E9A" w:rsidRPr="001C7E9A">
        <w:rPr>
          <w:rFonts w:hint="eastAsia"/>
          <w:b/>
          <w:lang w:eastAsia="zh-CN"/>
        </w:rPr>
        <w:t>)</w:t>
      </w:r>
      <w:r w:rsidR="008164CE">
        <w:rPr>
          <w:rFonts w:hint="eastAsia"/>
          <w:b/>
          <w:lang w:eastAsia="zh-CN"/>
        </w:rPr>
        <w:t>.</w:t>
      </w:r>
      <w:r>
        <w:rPr>
          <w:rFonts w:hint="eastAsia"/>
          <w:b/>
          <w:lang w:eastAsia="zh-CN"/>
        </w:rPr>
        <w:t xml:space="preserve"> </w:t>
      </w:r>
    </w:p>
    <w:p w:rsidR="00B71651" w:rsidRDefault="005A1572" w:rsidP="00A80892">
      <w:pPr>
        <w:jc w:val="both"/>
        <w:rPr>
          <w:iCs/>
          <w:lang w:eastAsia="zh-CN"/>
        </w:rPr>
      </w:pPr>
      <w:r>
        <w:rPr>
          <w:iCs/>
          <w:lang w:eastAsia="zh-CN"/>
        </w:rPr>
        <w:t>S</w:t>
      </w:r>
      <w:r>
        <w:rPr>
          <w:rFonts w:hint="eastAsia"/>
          <w:iCs/>
          <w:lang w:eastAsia="zh-CN"/>
        </w:rPr>
        <w:t>pecifically</w:t>
      </w:r>
      <w:r w:rsidR="00370ECE">
        <w:rPr>
          <w:rFonts w:hint="eastAsia"/>
          <w:iCs/>
          <w:lang w:eastAsia="zh-CN"/>
        </w:rPr>
        <w:t xml:space="preserve">, </w:t>
      </w:r>
      <w:r w:rsidR="00F176BB">
        <w:rPr>
          <w:rFonts w:hint="eastAsia"/>
          <w:lang w:eastAsia="zh-CN"/>
        </w:rPr>
        <w:t xml:space="preserve">the </w:t>
      </w:r>
      <w:proofErr w:type="spellStart"/>
      <w:r w:rsidR="00F176BB">
        <w:rPr>
          <w:lang w:eastAsia="zh-CN"/>
        </w:rPr>
        <w:t>eNB</w:t>
      </w:r>
      <w:proofErr w:type="spellEnd"/>
      <w:r w:rsidR="00F176BB">
        <w:rPr>
          <w:rFonts w:hint="eastAsia"/>
          <w:lang w:eastAsia="zh-CN"/>
        </w:rPr>
        <w:t xml:space="preserve"> can configure the n</w:t>
      </w:r>
      <w:r w:rsidR="00F176BB">
        <w:t>umber of</w:t>
      </w:r>
      <w:r w:rsidR="00F176BB">
        <w:rPr>
          <w:rFonts w:hint="eastAsia"/>
          <w:lang w:eastAsia="zh-CN"/>
        </w:rPr>
        <w:t xml:space="preserve"> zone</w:t>
      </w:r>
      <w:r>
        <w:rPr>
          <w:rFonts w:hint="eastAsia"/>
          <w:lang w:eastAsia="zh-CN"/>
        </w:rPr>
        <w:t xml:space="preserve"> for any value.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proofErr w:type="spellStart"/>
      <w:r>
        <w:rPr>
          <w:rFonts w:hint="eastAsia"/>
          <w:lang w:eastAsia="zh-CN"/>
        </w:rPr>
        <w:t>examle</w:t>
      </w:r>
      <w:proofErr w:type="spellEnd"/>
      <w:r>
        <w:rPr>
          <w:rFonts w:hint="eastAsia"/>
          <w:lang w:eastAsia="zh-CN"/>
        </w:rPr>
        <w:t xml:space="preserve">, considering the coverage range of the cell and the size of the zone, </w:t>
      </w:r>
      <w:r w:rsidR="006C7D8C">
        <w:rPr>
          <w:rFonts w:hint="eastAsia"/>
          <w:lang w:eastAsia="zh-CN"/>
        </w:rPr>
        <w:t xml:space="preserve">the </w:t>
      </w:r>
      <w:proofErr w:type="spellStart"/>
      <w:r w:rsidR="006C7D8C">
        <w:rPr>
          <w:lang w:eastAsia="zh-CN"/>
        </w:rPr>
        <w:t>eNB</w:t>
      </w:r>
      <w:proofErr w:type="spellEnd"/>
      <w:r w:rsidR="006C7D8C">
        <w:rPr>
          <w:rFonts w:hint="eastAsia"/>
          <w:lang w:eastAsia="zh-CN"/>
        </w:rPr>
        <w:t xml:space="preserve"> can configure a</w:t>
      </w:r>
      <w:r w:rsidR="006C7D8C" w:rsidRPr="005A1572">
        <w:rPr>
          <w:lang w:eastAsia="zh-CN"/>
        </w:rPr>
        <w:t xml:space="preserve"> </w:t>
      </w:r>
      <w:r w:rsidR="006C7D8C">
        <w:rPr>
          <w:rFonts w:hint="eastAsia"/>
          <w:lang w:eastAsia="zh-CN"/>
        </w:rPr>
        <w:t xml:space="preserve">small </w:t>
      </w:r>
      <w:r w:rsidR="006C7D8C" w:rsidRPr="005A1572">
        <w:rPr>
          <w:lang w:eastAsia="zh-CN"/>
        </w:rPr>
        <w:t>number</w:t>
      </w:r>
      <w:r w:rsidR="006C7D8C">
        <w:rPr>
          <w:rFonts w:hint="eastAsia"/>
          <w:lang w:eastAsia="zh-CN"/>
        </w:rPr>
        <w:t xml:space="preserve"> for the zone so that t</w:t>
      </w:r>
      <w:r w:rsidR="006C7D8C">
        <w:rPr>
          <w:rFonts w:hint="eastAsia"/>
          <w:iCs/>
          <w:lang w:eastAsia="zh-CN"/>
        </w:rPr>
        <w:t xml:space="preserve">here are </w:t>
      </w:r>
      <w:r w:rsidR="006C7D8C" w:rsidRPr="005A1572">
        <w:rPr>
          <w:iCs/>
          <w:lang w:eastAsia="zh-CN"/>
        </w:rPr>
        <w:t>duplicate</w:t>
      </w:r>
      <w:r w:rsidR="006C7D8C">
        <w:rPr>
          <w:rFonts w:hint="eastAsia"/>
          <w:iCs/>
          <w:lang w:eastAsia="zh-CN"/>
        </w:rPr>
        <w:t xml:space="preserve"> zone</w:t>
      </w:r>
      <w:r w:rsidR="006C7D8C" w:rsidRPr="005A1572">
        <w:rPr>
          <w:iCs/>
          <w:lang w:eastAsia="zh-CN"/>
        </w:rPr>
        <w:t xml:space="preserve"> </w:t>
      </w:r>
      <w:r w:rsidR="006C7D8C">
        <w:rPr>
          <w:rFonts w:hint="eastAsia"/>
          <w:iCs/>
          <w:lang w:eastAsia="zh-CN"/>
        </w:rPr>
        <w:t>index in t</w:t>
      </w:r>
      <w:r w:rsidR="006C7D8C">
        <w:rPr>
          <w:rFonts w:hint="eastAsia"/>
          <w:lang w:eastAsia="zh-CN"/>
        </w:rPr>
        <w:t xml:space="preserve">he same cell </w:t>
      </w:r>
      <w:r w:rsidR="00585A58">
        <w:rPr>
          <w:rFonts w:hint="eastAsia"/>
          <w:lang w:eastAsia="zh-CN"/>
        </w:rPr>
        <w:t xml:space="preserve">such as zone (1,1) and zone (1,3) </w:t>
      </w:r>
      <w:r w:rsidR="006C7D8C">
        <w:rPr>
          <w:rFonts w:hint="eastAsia"/>
          <w:iCs/>
          <w:lang w:eastAsia="zh-CN"/>
        </w:rPr>
        <w:t>as shown in figure 1</w:t>
      </w:r>
      <w:r w:rsidR="00476A16">
        <w:rPr>
          <w:rFonts w:hint="eastAsia"/>
          <w:iCs/>
          <w:lang w:eastAsia="zh-CN"/>
        </w:rPr>
        <w:t>a</w:t>
      </w:r>
      <w:r w:rsidR="006C7D8C">
        <w:rPr>
          <w:rFonts w:hint="eastAsia"/>
          <w:iCs/>
          <w:lang w:eastAsia="zh-CN"/>
        </w:rPr>
        <w:t xml:space="preserve">. </w:t>
      </w:r>
      <w:r w:rsidR="00476A16">
        <w:rPr>
          <w:rFonts w:hint="eastAsia"/>
          <w:iCs/>
          <w:lang w:eastAsia="zh-CN"/>
        </w:rPr>
        <w:t xml:space="preserve">Or </w:t>
      </w:r>
      <w:r w:rsidR="00476A16">
        <w:rPr>
          <w:rFonts w:hint="eastAsia"/>
          <w:lang w:eastAsia="zh-CN"/>
        </w:rPr>
        <w:t xml:space="preserve">the </w:t>
      </w:r>
      <w:proofErr w:type="spellStart"/>
      <w:r w:rsidR="00476A16">
        <w:rPr>
          <w:lang w:eastAsia="zh-CN"/>
        </w:rPr>
        <w:t>eNB</w:t>
      </w:r>
      <w:proofErr w:type="spellEnd"/>
      <w:r w:rsidR="00476A16">
        <w:rPr>
          <w:rFonts w:hint="eastAsia"/>
          <w:lang w:eastAsia="zh-CN"/>
        </w:rPr>
        <w:t xml:space="preserve"> can configure a</w:t>
      </w:r>
      <w:r w:rsidR="00476A16" w:rsidRPr="005A1572">
        <w:rPr>
          <w:lang w:eastAsia="zh-CN"/>
        </w:rPr>
        <w:t xml:space="preserve"> </w:t>
      </w:r>
      <w:r w:rsidR="00581F4C">
        <w:rPr>
          <w:rFonts w:hint="eastAsia"/>
          <w:lang w:eastAsia="zh-CN"/>
        </w:rPr>
        <w:t xml:space="preserve">large </w:t>
      </w:r>
      <w:r w:rsidR="00476A16" w:rsidRPr="005A1572">
        <w:rPr>
          <w:lang w:eastAsia="zh-CN"/>
        </w:rPr>
        <w:t>number</w:t>
      </w:r>
      <w:r w:rsidR="00476A16">
        <w:rPr>
          <w:rFonts w:hint="eastAsia"/>
          <w:lang w:eastAsia="zh-CN"/>
        </w:rPr>
        <w:t xml:space="preserve"> </w:t>
      </w:r>
      <w:r w:rsidR="00581F4C">
        <w:rPr>
          <w:rFonts w:hint="eastAsia"/>
          <w:lang w:eastAsia="zh-CN"/>
        </w:rPr>
        <w:t>of</w:t>
      </w:r>
      <w:r w:rsidR="00476A16">
        <w:rPr>
          <w:rFonts w:hint="eastAsia"/>
          <w:lang w:eastAsia="zh-CN"/>
        </w:rPr>
        <w:t xml:space="preserve"> zone</w:t>
      </w:r>
      <w:r w:rsidR="00581F4C">
        <w:rPr>
          <w:rFonts w:hint="eastAsia"/>
          <w:lang w:eastAsia="zh-CN"/>
        </w:rPr>
        <w:t>s</w:t>
      </w:r>
      <w:r w:rsidR="00476A16">
        <w:rPr>
          <w:rFonts w:hint="eastAsia"/>
          <w:lang w:eastAsia="zh-CN"/>
        </w:rPr>
        <w:t xml:space="preserve"> so that t</w:t>
      </w:r>
      <w:r w:rsidR="00476A16">
        <w:rPr>
          <w:rFonts w:hint="eastAsia"/>
          <w:iCs/>
          <w:lang w:eastAsia="zh-CN"/>
        </w:rPr>
        <w:t xml:space="preserve">here </w:t>
      </w:r>
      <w:r w:rsidR="0094275F">
        <w:rPr>
          <w:rFonts w:hint="eastAsia"/>
          <w:iCs/>
          <w:lang w:eastAsia="zh-CN"/>
        </w:rPr>
        <w:t>is</w:t>
      </w:r>
      <w:r w:rsidR="00476A16">
        <w:rPr>
          <w:rFonts w:hint="eastAsia"/>
          <w:iCs/>
          <w:lang w:eastAsia="zh-CN"/>
        </w:rPr>
        <w:t xml:space="preserve"> </w:t>
      </w:r>
      <w:r w:rsidR="00476A16" w:rsidRPr="005A1572">
        <w:rPr>
          <w:iCs/>
          <w:lang w:eastAsia="zh-CN"/>
        </w:rPr>
        <w:t>no duplicate</w:t>
      </w:r>
      <w:r w:rsidR="00476A16">
        <w:rPr>
          <w:rFonts w:hint="eastAsia"/>
          <w:iCs/>
          <w:lang w:eastAsia="zh-CN"/>
        </w:rPr>
        <w:t xml:space="preserve"> zone</w:t>
      </w:r>
      <w:r w:rsidR="00476A16" w:rsidRPr="005A1572">
        <w:rPr>
          <w:iCs/>
          <w:lang w:eastAsia="zh-CN"/>
        </w:rPr>
        <w:t xml:space="preserve"> </w:t>
      </w:r>
      <w:r w:rsidR="00476A16">
        <w:rPr>
          <w:rFonts w:hint="eastAsia"/>
          <w:iCs/>
          <w:lang w:eastAsia="zh-CN"/>
        </w:rPr>
        <w:t>index in t</w:t>
      </w:r>
      <w:r w:rsidR="00476A16">
        <w:rPr>
          <w:rFonts w:hint="eastAsia"/>
          <w:lang w:eastAsia="zh-CN"/>
        </w:rPr>
        <w:t xml:space="preserve">he same cell </w:t>
      </w:r>
      <w:r w:rsidR="00476A16">
        <w:rPr>
          <w:rFonts w:hint="eastAsia"/>
          <w:iCs/>
          <w:lang w:eastAsia="zh-CN"/>
        </w:rPr>
        <w:t xml:space="preserve">as shown in figure 1b. </w:t>
      </w:r>
      <w:r w:rsidR="00D1075C">
        <w:rPr>
          <w:rFonts w:hint="eastAsia"/>
          <w:iCs/>
          <w:lang w:eastAsia="zh-CN"/>
        </w:rPr>
        <w:t xml:space="preserve">As a matter of fact, the zone number </w:t>
      </w:r>
      <w:proofErr w:type="spellStart"/>
      <w:r w:rsidR="00D1075C">
        <w:rPr>
          <w:lang w:eastAsia="zh-CN"/>
        </w:rPr>
        <w:t>Nx</w:t>
      </w:r>
      <w:proofErr w:type="spellEnd"/>
      <w:r w:rsidR="00D1075C" w:rsidRPr="00A80892">
        <w:rPr>
          <w:iCs/>
          <w:lang w:eastAsia="zh-CN"/>
        </w:rPr>
        <w:t xml:space="preserve"> </w:t>
      </w:r>
      <w:r w:rsidR="00D1075C">
        <w:rPr>
          <w:iCs/>
          <w:lang w:eastAsia="zh-CN"/>
        </w:rPr>
        <w:t>and</w:t>
      </w:r>
      <w:r w:rsidR="00D1075C">
        <w:rPr>
          <w:rFonts w:hint="eastAsia"/>
          <w:iCs/>
          <w:lang w:eastAsia="zh-CN"/>
        </w:rPr>
        <w:t xml:space="preserve"> </w:t>
      </w:r>
      <w:proofErr w:type="spellStart"/>
      <w:proofErr w:type="gramStart"/>
      <w:r w:rsidR="00D1075C">
        <w:rPr>
          <w:rFonts w:hint="eastAsia"/>
          <w:iCs/>
          <w:lang w:eastAsia="zh-CN"/>
        </w:rPr>
        <w:t>Ny</w:t>
      </w:r>
      <w:proofErr w:type="spellEnd"/>
      <w:proofErr w:type="gramEnd"/>
      <w:r w:rsidR="00D1075C">
        <w:rPr>
          <w:rFonts w:hint="eastAsia"/>
          <w:iCs/>
          <w:lang w:eastAsia="zh-CN"/>
        </w:rPr>
        <w:t xml:space="preserve"> determine the </w:t>
      </w:r>
      <w:r w:rsidR="00D1075C">
        <w:rPr>
          <w:rFonts w:hint="eastAsia"/>
          <w:iCs/>
          <w:lang w:eastAsia="zh-CN"/>
        </w:rPr>
        <w:lastRenderedPageBreak/>
        <w:t xml:space="preserve">resource </w:t>
      </w:r>
      <w:r w:rsidR="00D1075C">
        <w:rPr>
          <w:iCs/>
          <w:lang w:eastAsia="zh-CN"/>
        </w:rPr>
        <w:t>sp</w:t>
      </w:r>
      <w:r w:rsidR="00D1075C">
        <w:rPr>
          <w:rFonts w:hint="eastAsia"/>
          <w:iCs/>
          <w:lang w:eastAsia="zh-CN"/>
        </w:rPr>
        <w:t xml:space="preserve">atial </w:t>
      </w:r>
      <w:proofErr w:type="spellStart"/>
      <w:r w:rsidR="00D1075C">
        <w:rPr>
          <w:rFonts w:hint="eastAsia"/>
          <w:iCs/>
          <w:lang w:eastAsia="zh-CN"/>
        </w:rPr>
        <w:t>resue</w:t>
      </w:r>
      <w:proofErr w:type="spellEnd"/>
      <w:r w:rsidR="00D1075C">
        <w:rPr>
          <w:rFonts w:hint="eastAsia"/>
          <w:iCs/>
          <w:lang w:eastAsia="zh-CN"/>
        </w:rPr>
        <w:t xml:space="preserve"> factor. Smaller </w:t>
      </w:r>
      <w:proofErr w:type="spellStart"/>
      <w:r w:rsidR="00D1075C">
        <w:rPr>
          <w:lang w:eastAsia="zh-CN"/>
        </w:rPr>
        <w:t>Nx</w:t>
      </w:r>
      <w:proofErr w:type="spellEnd"/>
      <w:r w:rsidR="00D1075C" w:rsidRPr="00A80892">
        <w:rPr>
          <w:iCs/>
          <w:lang w:eastAsia="zh-CN"/>
        </w:rPr>
        <w:t xml:space="preserve"> </w:t>
      </w:r>
      <w:r w:rsidR="00D1075C">
        <w:rPr>
          <w:iCs/>
          <w:lang w:eastAsia="zh-CN"/>
        </w:rPr>
        <w:t>and</w:t>
      </w:r>
      <w:r w:rsidR="00D1075C">
        <w:rPr>
          <w:rFonts w:hint="eastAsia"/>
          <w:iCs/>
          <w:lang w:eastAsia="zh-CN"/>
        </w:rPr>
        <w:t xml:space="preserve"> </w:t>
      </w:r>
      <w:proofErr w:type="spellStart"/>
      <w:proofErr w:type="gramStart"/>
      <w:r w:rsidR="00D1075C">
        <w:rPr>
          <w:rFonts w:hint="eastAsia"/>
          <w:iCs/>
          <w:lang w:eastAsia="zh-CN"/>
        </w:rPr>
        <w:t>Ny</w:t>
      </w:r>
      <w:proofErr w:type="spellEnd"/>
      <w:proofErr w:type="gramEnd"/>
      <w:r w:rsidR="00D1075C" w:rsidRPr="00A80892">
        <w:rPr>
          <w:iCs/>
          <w:lang w:eastAsia="zh-CN"/>
        </w:rPr>
        <w:t xml:space="preserve"> </w:t>
      </w:r>
      <w:r w:rsidR="00D1075C">
        <w:rPr>
          <w:rFonts w:hint="eastAsia"/>
          <w:iCs/>
          <w:lang w:eastAsia="zh-CN"/>
        </w:rPr>
        <w:t xml:space="preserve">leads to the higher level of spatial reuse, and vice versa. As we can see in Figure 1a, </w:t>
      </w:r>
      <w:r w:rsidR="00421FF7">
        <w:rPr>
          <w:rFonts w:eastAsia="宋体" w:hint="eastAsia"/>
          <w:kern w:val="2"/>
          <w:lang w:val="en-US" w:eastAsia="zh-CN"/>
        </w:rPr>
        <w:t>the same resource pool may be reused by the</w:t>
      </w:r>
      <w:r w:rsidR="00ED0CA1">
        <w:rPr>
          <w:rFonts w:hint="eastAsia"/>
          <w:iCs/>
          <w:lang w:eastAsia="zh-CN"/>
        </w:rPr>
        <w:t xml:space="preserve"> zones </w:t>
      </w:r>
      <w:r w:rsidR="00421FF7">
        <w:rPr>
          <w:rFonts w:hint="eastAsia"/>
          <w:iCs/>
          <w:lang w:eastAsia="zh-CN"/>
        </w:rPr>
        <w:t>with</w:t>
      </w:r>
      <w:r w:rsidR="00ED0CA1">
        <w:rPr>
          <w:rFonts w:hint="eastAsia"/>
          <w:iCs/>
          <w:lang w:eastAsia="zh-CN"/>
        </w:rPr>
        <w:t xml:space="preserve"> the same zone index so they </w:t>
      </w:r>
      <w:r w:rsidR="00D1075C">
        <w:rPr>
          <w:rFonts w:hint="eastAsia"/>
          <w:iCs/>
          <w:lang w:eastAsia="zh-CN"/>
        </w:rPr>
        <w:t>can</w:t>
      </w:r>
      <w:r w:rsidR="00ED0CA1">
        <w:rPr>
          <w:rFonts w:hint="eastAsia"/>
          <w:iCs/>
          <w:lang w:eastAsia="zh-CN"/>
        </w:rPr>
        <w:t xml:space="preserve"> map to </w:t>
      </w:r>
      <w:r w:rsidR="000457E0">
        <w:rPr>
          <w:rFonts w:hint="eastAsia"/>
          <w:iCs/>
          <w:lang w:eastAsia="zh-CN"/>
        </w:rPr>
        <w:t>the</w:t>
      </w:r>
      <w:r w:rsidR="00476A16">
        <w:rPr>
          <w:rFonts w:hint="eastAsia"/>
          <w:iCs/>
          <w:lang w:eastAsia="zh-CN"/>
        </w:rPr>
        <w:t xml:space="preserve"> same resource pool</w:t>
      </w:r>
      <w:r w:rsidR="00421FF7">
        <w:rPr>
          <w:rFonts w:hint="eastAsia"/>
          <w:iCs/>
          <w:lang w:eastAsia="zh-CN"/>
        </w:rPr>
        <w:t>. However, for the zones with different index, they should map to different resource pools.</w:t>
      </w:r>
    </w:p>
    <w:p w:rsidR="00196C5F" w:rsidRPr="00EE1E71" w:rsidRDefault="00196C5F" w:rsidP="00A80892">
      <w:pPr>
        <w:jc w:val="both"/>
        <w:rPr>
          <w:b/>
          <w:iCs/>
          <w:lang w:eastAsia="zh-CN"/>
        </w:rPr>
      </w:pPr>
      <w:r w:rsidRPr="00EE1E71">
        <w:rPr>
          <w:b/>
          <w:iCs/>
          <w:lang w:eastAsia="zh-CN"/>
        </w:rPr>
        <w:t>O</w:t>
      </w:r>
      <w:r w:rsidRPr="00EE1E71">
        <w:rPr>
          <w:rFonts w:hint="eastAsia"/>
          <w:b/>
          <w:iCs/>
          <w:lang w:eastAsia="zh-CN"/>
        </w:rPr>
        <w:t>bservation 1:</w:t>
      </w:r>
      <w:r w:rsidR="00EE1E71" w:rsidRPr="00EE1E71">
        <w:rPr>
          <w:b/>
          <w:iCs/>
          <w:lang w:eastAsia="zh-CN"/>
        </w:rPr>
        <w:t xml:space="preserve"> </w:t>
      </w:r>
      <w:r w:rsidR="00C86BBE" w:rsidRPr="00C86BBE">
        <w:rPr>
          <w:b/>
          <w:iCs/>
          <w:lang w:eastAsia="zh-CN"/>
        </w:rPr>
        <w:t xml:space="preserve">The zone number </w:t>
      </w:r>
      <w:proofErr w:type="spellStart"/>
      <w:r w:rsidR="00C86BBE" w:rsidRPr="00C86BBE">
        <w:rPr>
          <w:b/>
          <w:lang w:eastAsia="zh-CN"/>
        </w:rPr>
        <w:t>Nx</w:t>
      </w:r>
      <w:proofErr w:type="spellEnd"/>
      <w:r w:rsidR="00C86BBE" w:rsidRPr="00C86BBE">
        <w:rPr>
          <w:b/>
          <w:iCs/>
          <w:lang w:eastAsia="zh-CN"/>
        </w:rPr>
        <w:t xml:space="preserve"> and </w:t>
      </w:r>
      <w:proofErr w:type="spellStart"/>
      <w:proofErr w:type="gramStart"/>
      <w:r w:rsidR="00C86BBE" w:rsidRPr="00C86BBE">
        <w:rPr>
          <w:b/>
          <w:iCs/>
          <w:lang w:eastAsia="zh-CN"/>
        </w:rPr>
        <w:t>Ny</w:t>
      </w:r>
      <w:proofErr w:type="spellEnd"/>
      <w:proofErr w:type="gramEnd"/>
      <w:r w:rsidR="00C86BBE" w:rsidRPr="00C86BBE">
        <w:rPr>
          <w:b/>
          <w:iCs/>
          <w:lang w:eastAsia="zh-CN"/>
        </w:rPr>
        <w:t xml:space="preserve"> determine the resource spatial </w:t>
      </w:r>
      <w:proofErr w:type="spellStart"/>
      <w:r w:rsidR="00C86BBE" w:rsidRPr="00C86BBE">
        <w:rPr>
          <w:b/>
          <w:iCs/>
          <w:lang w:eastAsia="zh-CN"/>
        </w:rPr>
        <w:t>resue</w:t>
      </w:r>
      <w:proofErr w:type="spellEnd"/>
      <w:r w:rsidR="00C86BBE" w:rsidRPr="00C86BBE">
        <w:rPr>
          <w:b/>
          <w:iCs/>
          <w:lang w:eastAsia="zh-CN"/>
        </w:rPr>
        <w:t xml:space="preserve"> factor. Smaller </w:t>
      </w:r>
      <w:proofErr w:type="spellStart"/>
      <w:r w:rsidR="00C86BBE" w:rsidRPr="00C86BBE">
        <w:rPr>
          <w:b/>
          <w:lang w:eastAsia="zh-CN"/>
        </w:rPr>
        <w:t>Nx</w:t>
      </w:r>
      <w:proofErr w:type="spellEnd"/>
      <w:r w:rsidR="00C86BBE" w:rsidRPr="00C86BBE">
        <w:rPr>
          <w:b/>
          <w:iCs/>
          <w:lang w:eastAsia="zh-CN"/>
        </w:rPr>
        <w:t xml:space="preserve"> and </w:t>
      </w:r>
      <w:proofErr w:type="spellStart"/>
      <w:proofErr w:type="gramStart"/>
      <w:r w:rsidR="00C86BBE" w:rsidRPr="00C86BBE">
        <w:rPr>
          <w:b/>
          <w:iCs/>
          <w:lang w:eastAsia="zh-CN"/>
        </w:rPr>
        <w:t>Ny</w:t>
      </w:r>
      <w:proofErr w:type="spellEnd"/>
      <w:proofErr w:type="gramEnd"/>
      <w:r w:rsidR="00C86BBE" w:rsidRPr="00C86BBE">
        <w:rPr>
          <w:b/>
          <w:iCs/>
          <w:lang w:eastAsia="zh-CN"/>
        </w:rPr>
        <w:t xml:space="preserve"> leads to the higher level of spatial reuse, and vice versa</w:t>
      </w:r>
      <w:r w:rsidR="00EE1E71" w:rsidRPr="00EE1E71">
        <w:rPr>
          <w:rFonts w:hint="eastAsia"/>
          <w:b/>
          <w:iCs/>
          <w:lang w:eastAsia="zh-CN"/>
        </w:rPr>
        <w:t>.</w:t>
      </w:r>
      <w:r w:rsidR="00421FF7">
        <w:rPr>
          <w:rFonts w:hint="eastAsia"/>
          <w:b/>
          <w:iCs/>
          <w:lang w:eastAsia="zh-CN"/>
        </w:rPr>
        <w:t xml:space="preserve"> For the zone with the same zone index, they can map to the same resource pool to </w:t>
      </w:r>
      <w:r w:rsidR="00421FF7">
        <w:rPr>
          <w:rFonts w:hint="eastAsia"/>
          <w:b/>
          <w:lang w:eastAsia="zh-CN"/>
        </w:rPr>
        <w:t xml:space="preserve">improve the spatial </w:t>
      </w:r>
      <w:proofErr w:type="spellStart"/>
      <w:r w:rsidR="00421FF7">
        <w:rPr>
          <w:rFonts w:hint="eastAsia"/>
          <w:b/>
          <w:lang w:eastAsia="zh-CN"/>
        </w:rPr>
        <w:t>resue</w:t>
      </w:r>
      <w:proofErr w:type="spellEnd"/>
      <w:r w:rsidR="00421FF7">
        <w:rPr>
          <w:rFonts w:hint="eastAsia"/>
          <w:b/>
          <w:lang w:eastAsia="zh-CN"/>
        </w:rPr>
        <w:t xml:space="preserve"> of </w:t>
      </w:r>
      <w:proofErr w:type="spellStart"/>
      <w:r w:rsidR="00421FF7">
        <w:rPr>
          <w:rFonts w:hint="eastAsia"/>
          <w:b/>
          <w:lang w:eastAsia="zh-CN"/>
        </w:rPr>
        <w:t>sidelink</w:t>
      </w:r>
      <w:proofErr w:type="spellEnd"/>
      <w:r w:rsidR="00421FF7">
        <w:rPr>
          <w:rFonts w:hint="eastAsia"/>
          <w:b/>
          <w:lang w:eastAsia="zh-CN"/>
        </w:rPr>
        <w:t xml:space="preserve"> </w:t>
      </w:r>
      <w:r w:rsidR="00421FF7">
        <w:rPr>
          <w:b/>
        </w:rPr>
        <w:t>resource</w:t>
      </w:r>
      <w:r w:rsidR="00421FF7">
        <w:rPr>
          <w:rFonts w:hint="eastAsia"/>
          <w:b/>
          <w:lang w:eastAsia="zh-CN"/>
        </w:rPr>
        <w:t>s.</w:t>
      </w:r>
    </w:p>
    <w:p w:rsidR="00745A1E" w:rsidRDefault="00745A1E" w:rsidP="00745A1E">
      <w:pPr>
        <w:pStyle w:val="aa"/>
        <w:spacing w:after="180"/>
        <w:jc w:val="both"/>
        <w:rPr>
          <w:rFonts w:eastAsia="宋体"/>
          <w:kern w:val="2"/>
          <w:lang w:eastAsia="zh-CN"/>
        </w:rPr>
      </w:pPr>
      <w:r>
        <w:rPr>
          <w:sz w:val="20"/>
          <w:szCs w:val="20"/>
          <w:lang w:eastAsia="zh-CN"/>
        </w:rPr>
        <w:t>F</w:t>
      </w:r>
      <w:r>
        <w:rPr>
          <w:rFonts w:hint="eastAsia"/>
          <w:sz w:val="20"/>
          <w:szCs w:val="20"/>
          <w:lang w:eastAsia="zh-CN"/>
        </w:rPr>
        <w:t xml:space="preserve">urthermore, </w:t>
      </w:r>
      <w:r>
        <w:rPr>
          <w:rStyle w:val="high-light"/>
          <w:rFonts w:hint="eastAsia"/>
          <w:sz w:val="20"/>
          <w:szCs w:val="20"/>
          <w:lang w:eastAsia="zh-CN"/>
        </w:rPr>
        <w:t>v</w:t>
      </w:r>
      <w:r>
        <w:rPr>
          <w:rStyle w:val="high-light"/>
          <w:sz w:val="20"/>
          <w:szCs w:val="20"/>
        </w:rPr>
        <w:t xml:space="preserve">ehicle </w:t>
      </w:r>
      <w:r>
        <w:rPr>
          <w:rFonts w:hint="eastAsia"/>
          <w:sz w:val="20"/>
          <w:szCs w:val="20"/>
          <w:lang w:eastAsia="zh-CN"/>
        </w:rPr>
        <w:t>UE may be</w:t>
      </w:r>
      <w:r w:rsidR="006F554C">
        <w:rPr>
          <w:rFonts w:hint="eastAsia"/>
          <w:sz w:val="20"/>
          <w:szCs w:val="20"/>
          <w:lang w:eastAsia="zh-CN"/>
        </w:rPr>
        <w:t xml:space="preserve"> </w:t>
      </w:r>
      <w:r>
        <w:rPr>
          <w:rStyle w:val="high-light"/>
          <w:sz w:val="20"/>
          <w:szCs w:val="20"/>
        </w:rPr>
        <w:t>distributed unevenly</w:t>
      </w:r>
      <w:r>
        <w:rPr>
          <w:rFonts w:hint="eastAsia"/>
          <w:iCs/>
          <w:sz w:val="20"/>
          <w:szCs w:val="20"/>
          <w:lang w:eastAsia="zh-CN"/>
        </w:rPr>
        <w:t xml:space="preserve">, e.g. </w:t>
      </w:r>
      <w:r>
        <w:rPr>
          <w:iCs/>
          <w:sz w:val="20"/>
          <w:szCs w:val="20"/>
          <w:lang w:eastAsia="zh-CN"/>
        </w:rPr>
        <w:t>vehicle distribution</w:t>
      </w:r>
      <w:r w:rsidR="006F554C">
        <w:rPr>
          <w:rFonts w:hint="eastAsia"/>
          <w:iCs/>
          <w:sz w:val="20"/>
          <w:szCs w:val="20"/>
          <w:lang w:eastAsia="zh-CN"/>
        </w:rPr>
        <w:t xml:space="preserve"> </w:t>
      </w:r>
      <w:r>
        <w:rPr>
          <w:iCs/>
          <w:sz w:val="20"/>
          <w:szCs w:val="20"/>
          <w:lang w:eastAsia="zh-CN"/>
        </w:rPr>
        <w:t xml:space="preserve">is </w:t>
      </w:r>
      <w:r>
        <w:rPr>
          <w:rFonts w:hint="eastAsia"/>
          <w:iCs/>
          <w:sz w:val="20"/>
          <w:szCs w:val="20"/>
          <w:lang w:eastAsia="zh-CN"/>
        </w:rPr>
        <w:t>very</w:t>
      </w:r>
      <w:r>
        <w:rPr>
          <w:iCs/>
          <w:sz w:val="20"/>
          <w:szCs w:val="20"/>
          <w:lang w:eastAsia="zh-CN"/>
        </w:rPr>
        <w:t xml:space="preserve"> sparse</w:t>
      </w:r>
      <w:r>
        <w:rPr>
          <w:rFonts w:hint="eastAsia"/>
          <w:iCs/>
          <w:sz w:val="20"/>
          <w:szCs w:val="20"/>
          <w:lang w:eastAsia="zh-CN"/>
        </w:rPr>
        <w:t xml:space="preserve"> in some area such as </w:t>
      </w:r>
      <w:r>
        <w:rPr>
          <w:iCs/>
          <w:sz w:val="20"/>
          <w:szCs w:val="20"/>
          <w:lang w:eastAsia="zh-CN"/>
        </w:rPr>
        <w:t>Lake Region</w:t>
      </w:r>
      <w:r>
        <w:rPr>
          <w:rFonts w:hint="eastAsia"/>
          <w:iCs/>
          <w:sz w:val="20"/>
          <w:szCs w:val="20"/>
          <w:lang w:eastAsia="zh-CN"/>
        </w:rPr>
        <w:t xml:space="preserve"> </w:t>
      </w:r>
      <w:r w:rsidR="006F554C">
        <w:rPr>
          <w:rFonts w:hint="eastAsia"/>
          <w:iCs/>
          <w:sz w:val="20"/>
          <w:szCs w:val="20"/>
          <w:lang w:eastAsia="zh-CN"/>
        </w:rPr>
        <w:t>but dense</w:t>
      </w:r>
      <w:r w:rsidR="009E6BCD">
        <w:rPr>
          <w:rFonts w:hint="eastAsia"/>
          <w:iCs/>
          <w:sz w:val="20"/>
          <w:szCs w:val="20"/>
          <w:lang w:eastAsia="zh-CN"/>
        </w:rPr>
        <w:t xml:space="preserve"> in other </w:t>
      </w:r>
      <w:r w:rsidR="00D762E0">
        <w:rPr>
          <w:rFonts w:hint="eastAsia"/>
          <w:iCs/>
          <w:sz w:val="20"/>
          <w:szCs w:val="20"/>
          <w:lang w:eastAsia="zh-CN"/>
        </w:rPr>
        <w:t xml:space="preserve">area </w:t>
      </w:r>
      <w:r>
        <w:rPr>
          <w:iCs/>
          <w:sz w:val="20"/>
          <w:szCs w:val="20"/>
        </w:rPr>
        <w:t xml:space="preserve">like </w:t>
      </w:r>
      <w:r>
        <w:rPr>
          <w:rFonts w:hint="eastAsia"/>
          <w:iCs/>
          <w:sz w:val="20"/>
          <w:szCs w:val="20"/>
          <w:lang w:eastAsia="zh-CN"/>
        </w:rPr>
        <w:t>s</w:t>
      </w:r>
      <w:r>
        <w:rPr>
          <w:iCs/>
          <w:sz w:val="20"/>
          <w:szCs w:val="20"/>
        </w:rPr>
        <w:t>treet</w:t>
      </w:r>
      <w:r>
        <w:rPr>
          <w:rFonts w:hint="eastAsia"/>
          <w:iCs/>
          <w:sz w:val="20"/>
          <w:szCs w:val="20"/>
          <w:lang w:eastAsia="zh-CN"/>
        </w:rPr>
        <w:t xml:space="preserve">. </w:t>
      </w:r>
      <w:r>
        <w:rPr>
          <w:iCs/>
          <w:sz w:val="20"/>
          <w:szCs w:val="20"/>
          <w:lang w:eastAsia="zh-CN"/>
        </w:rPr>
        <w:t xml:space="preserve">Therefore, </w:t>
      </w:r>
      <w:r>
        <w:rPr>
          <w:rFonts w:hint="eastAsia"/>
          <w:iCs/>
          <w:sz w:val="20"/>
          <w:szCs w:val="20"/>
          <w:lang w:eastAsia="zh-CN"/>
        </w:rPr>
        <w:t xml:space="preserve">it may be more suitable to </w:t>
      </w:r>
      <w:r>
        <w:rPr>
          <w:rFonts w:hint="eastAsia"/>
          <w:sz w:val="20"/>
          <w:szCs w:val="20"/>
          <w:lang w:eastAsia="zh-CN"/>
        </w:rPr>
        <w:t>assign different number of resource pool to</w:t>
      </w:r>
      <w:r w:rsidR="00A51EE4">
        <w:rPr>
          <w:rFonts w:hint="eastAsia"/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>different</w:t>
      </w:r>
      <w:r>
        <w:rPr>
          <w:sz w:val="20"/>
          <w:szCs w:val="20"/>
          <w:lang w:eastAsia="zh-CN"/>
        </w:rPr>
        <w:t xml:space="preserve"> zones</w:t>
      </w:r>
      <w:r>
        <w:rPr>
          <w:rFonts w:hint="eastAsia"/>
          <w:sz w:val="20"/>
          <w:szCs w:val="20"/>
          <w:lang w:eastAsia="zh-CN"/>
        </w:rPr>
        <w:t xml:space="preserve"> based on </w:t>
      </w:r>
      <w:r w:rsidR="00A7159B">
        <w:rPr>
          <w:rFonts w:hint="eastAsia"/>
          <w:sz w:val="20"/>
          <w:szCs w:val="20"/>
          <w:lang w:eastAsia="zh-CN"/>
        </w:rPr>
        <w:t xml:space="preserve">their </w:t>
      </w:r>
      <w:r>
        <w:rPr>
          <w:iCs/>
          <w:sz w:val="20"/>
          <w:szCs w:val="20"/>
          <w:lang w:eastAsia="zh-CN"/>
        </w:rPr>
        <w:t xml:space="preserve">vehicle </w:t>
      </w:r>
      <w:r w:rsidR="00A7159B">
        <w:rPr>
          <w:rFonts w:hint="eastAsia"/>
          <w:iCs/>
          <w:sz w:val="20"/>
          <w:szCs w:val="20"/>
          <w:lang w:eastAsia="zh-CN"/>
        </w:rPr>
        <w:t>density</w:t>
      </w:r>
      <w:r>
        <w:rPr>
          <w:rFonts w:hint="eastAsia"/>
          <w:iCs/>
          <w:sz w:val="20"/>
          <w:szCs w:val="20"/>
          <w:lang w:eastAsia="zh-CN"/>
        </w:rPr>
        <w:t xml:space="preserve">. </w:t>
      </w:r>
      <w:r>
        <w:rPr>
          <w:iCs/>
          <w:sz w:val="20"/>
          <w:szCs w:val="20"/>
          <w:lang w:eastAsia="zh-CN"/>
        </w:rPr>
        <w:t>F</w:t>
      </w:r>
      <w:r>
        <w:rPr>
          <w:rFonts w:hint="eastAsia"/>
          <w:iCs/>
          <w:sz w:val="20"/>
          <w:szCs w:val="20"/>
          <w:lang w:eastAsia="zh-CN"/>
        </w:rPr>
        <w:t xml:space="preserve">or example, the zone with </w:t>
      </w:r>
      <w:r>
        <w:rPr>
          <w:iCs/>
          <w:sz w:val="20"/>
          <w:szCs w:val="20"/>
          <w:lang w:eastAsia="zh-CN"/>
        </w:rPr>
        <w:t>sparse</w:t>
      </w:r>
      <w:r w:rsidR="00A51EE4">
        <w:rPr>
          <w:rFonts w:hint="eastAsia"/>
          <w:iCs/>
          <w:sz w:val="20"/>
          <w:szCs w:val="20"/>
          <w:lang w:eastAsia="zh-CN"/>
        </w:rPr>
        <w:t xml:space="preserve"> </w:t>
      </w:r>
      <w:r>
        <w:rPr>
          <w:iCs/>
          <w:sz w:val="20"/>
          <w:szCs w:val="20"/>
          <w:lang w:eastAsia="zh-CN"/>
        </w:rPr>
        <w:t>vehicle distribution</w:t>
      </w:r>
      <w:r>
        <w:rPr>
          <w:rFonts w:hint="eastAsia"/>
          <w:iCs/>
          <w:sz w:val="20"/>
          <w:szCs w:val="20"/>
          <w:lang w:eastAsia="zh-CN"/>
        </w:rPr>
        <w:t xml:space="preserve"> may map to only one resource pool and the zone with dense </w:t>
      </w:r>
      <w:r>
        <w:rPr>
          <w:iCs/>
          <w:sz w:val="20"/>
          <w:szCs w:val="20"/>
          <w:lang w:eastAsia="zh-CN"/>
        </w:rPr>
        <w:t>vehicle distribution</w:t>
      </w:r>
      <w:r>
        <w:rPr>
          <w:rFonts w:hint="eastAsia"/>
          <w:iCs/>
          <w:sz w:val="20"/>
          <w:szCs w:val="20"/>
          <w:lang w:eastAsia="zh-CN"/>
        </w:rPr>
        <w:t xml:space="preserve"> may map to multiple resource pools. </w:t>
      </w:r>
      <w:r>
        <w:rPr>
          <w:iCs/>
          <w:sz w:val="20"/>
          <w:szCs w:val="20"/>
          <w:lang w:eastAsia="zh-CN"/>
        </w:rPr>
        <w:t xml:space="preserve">In this way, the </w:t>
      </w:r>
      <w:proofErr w:type="spellStart"/>
      <w:r>
        <w:rPr>
          <w:rFonts w:eastAsia="宋体"/>
          <w:kern w:val="2"/>
          <w:sz w:val="20"/>
          <w:szCs w:val="20"/>
          <w:lang w:eastAsia="zh-CN"/>
        </w:rPr>
        <w:t>eNB</w:t>
      </w:r>
      <w:proofErr w:type="spellEnd"/>
      <w:r>
        <w:rPr>
          <w:iCs/>
          <w:sz w:val="20"/>
          <w:szCs w:val="20"/>
          <w:lang w:eastAsia="zh-CN"/>
        </w:rPr>
        <w:t xml:space="preserve"> needs to know the characteristics of vehicle distribution (</w:t>
      </w:r>
      <w:proofErr w:type="spellStart"/>
      <w:r>
        <w:rPr>
          <w:iCs/>
          <w:sz w:val="20"/>
          <w:szCs w:val="20"/>
          <w:lang w:eastAsia="zh-CN"/>
        </w:rPr>
        <w:t>e.g</w:t>
      </w:r>
      <w:proofErr w:type="spellEnd"/>
      <w:r>
        <w:rPr>
          <w:iCs/>
          <w:sz w:val="20"/>
          <w:szCs w:val="20"/>
          <w:lang w:eastAsia="zh-CN"/>
        </w:rPr>
        <w:t xml:space="preserve">, where is Lake Region with little vehicles and where is </w:t>
      </w:r>
      <w:r w:rsidR="00C70820">
        <w:rPr>
          <w:rFonts w:hint="eastAsia"/>
          <w:iCs/>
          <w:sz w:val="20"/>
          <w:szCs w:val="20"/>
          <w:lang w:eastAsia="zh-CN"/>
        </w:rPr>
        <w:t>street</w:t>
      </w:r>
      <w:r w:rsidR="00C70820">
        <w:rPr>
          <w:iCs/>
          <w:sz w:val="20"/>
          <w:szCs w:val="20"/>
          <w:lang w:eastAsia="zh-CN"/>
        </w:rPr>
        <w:t xml:space="preserve"> </w:t>
      </w:r>
      <w:r>
        <w:rPr>
          <w:iCs/>
          <w:sz w:val="20"/>
          <w:szCs w:val="20"/>
          <w:lang w:eastAsia="zh-CN"/>
        </w:rPr>
        <w:t>region with dense vehicles</w:t>
      </w:r>
      <w:r w:rsidR="00CB4026">
        <w:rPr>
          <w:rFonts w:hint="eastAsia"/>
          <w:iCs/>
          <w:sz w:val="20"/>
          <w:szCs w:val="20"/>
          <w:lang w:eastAsia="zh-CN"/>
        </w:rPr>
        <w:t>, this can be obtained through OAM</w:t>
      </w:r>
      <w:r w:rsidR="00C70820">
        <w:rPr>
          <w:iCs/>
          <w:sz w:val="20"/>
          <w:szCs w:val="20"/>
          <w:lang w:eastAsia="zh-CN"/>
        </w:rPr>
        <w:t>)</w:t>
      </w:r>
      <w:r w:rsidR="00C70820">
        <w:rPr>
          <w:rFonts w:hint="eastAsia"/>
          <w:iCs/>
          <w:sz w:val="20"/>
          <w:szCs w:val="20"/>
          <w:lang w:eastAsia="zh-CN"/>
        </w:rPr>
        <w:t xml:space="preserve">. </w:t>
      </w:r>
      <w:r w:rsidR="000C0106">
        <w:rPr>
          <w:rFonts w:eastAsia="宋体" w:hint="eastAsia"/>
          <w:kern w:val="2"/>
          <w:sz w:val="20"/>
          <w:szCs w:val="20"/>
          <w:lang w:eastAsia="zh-CN"/>
        </w:rPr>
        <w:t xml:space="preserve">For cell that has both dense and sparse zones, it is suggested to map the sparse and dense zone with different zone index so </w:t>
      </w:r>
      <w:r w:rsidR="004D5268">
        <w:rPr>
          <w:rFonts w:eastAsia="宋体" w:hint="eastAsia"/>
          <w:kern w:val="2"/>
          <w:sz w:val="20"/>
          <w:szCs w:val="20"/>
          <w:lang w:eastAsia="zh-CN"/>
        </w:rPr>
        <w:t>that</w:t>
      </w:r>
      <w:r w:rsidR="000C0106">
        <w:rPr>
          <w:rFonts w:eastAsia="宋体" w:hint="eastAsia"/>
          <w:kern w:val="2"/>
          <w:sz w:val="20"/>
          <w:szCs w:val="20"/>
          <w:lang w:eastAsia="zh-CN"/>
        </w:rPr>
        <w:t xml:space="preserve"> different number of resource pool</w:t>
      </w:r>
      <w:r w:rsidR="004D5268">
        <w:rPr>
          <w:rFonts w:eastAsia="宋体" w:hint="eastAsia"/>
          <w:kern w:val="2"/>
          <w:sz w:val="20"/>
          <w:szCs w:val="20"/>
          <w:lang w:eastAsia="zh-CN"/>
        </w:rPr>
        <w:t>s could be configured for them</w:t>
      </w:r>
      <w:r w:rsidR="000C0106">
        <w:rPr>
          <w:rFonts w:eastAsia="宋体" w:hint="eastAsia"/>
          <w:kern w:val="2"/>
          <w:sz w:val="20"/>
          <w:szCs w:val="20"/>
          <w:lang w:eastAsia="zh-CN"/>
        </w:rPr>
        <w:t xml:space="preserve">. </w:t>
      </w:r>
      <w:r w:rsidR="005E228D">
        <w:rPr>
          <w:rFonts w:eastAsia="宋体" w:hint="eastAsia"/>
          <w:kern w:val="2"/>
          <w:sz w:val="20"/>
          <w:szCs w:val="20"/>
          <w:lang w:eastAsia="zh-CN"/>
        </w:rPr>
        <w:t xml:space="preserve"> </w:t>
      </w:r>
      <w:r w:rsidR="00B30D06" w:rsidRPr="00B30D06">
        <w:rPr>
          <w:rFonts w:eastAsia="宋体" w:hint="eastAsia"/>
          <w:kern w:val="2"/>
          <w:sz w:val="20"/>
          <w:szCs w:val="20"/>
          <w:lang w:eastAsia="zh-CN"/>
        </w:rPr>
        <w:t xml:space="preserve">In order to achieve this, it is suggested that the </w:t>
      </w:r>
      <w:r w:rsidR="00C86BBE" w:rsidRPr="00C86BBE">
        <w:rPr>
          <w:iCs/>
          <w:sz w:val="20"/>
          <w:szCs w:val="20"/>
          <w:lang w:eastAsia="zh-CN"/>
        </w:rPr>
        <w:t xml:space="preserve">zone number </w:t>
      </w:r>
      <w:proofErr w:type="spellStart"/>
      <w:r w:rsidR="00C86BBE" w:rsidRPr="00C86BBE">
        <w:rPr>
          <w:sz w:val="20"/>
          <w:szCs w:val="20"/>
          <w:lang w:eastAsia="zh-CN"/>
        </w:rPr>
        <w:t>Nx</w:t>
      </w:r>
      <w:proofErr w:type="spellEnd"/>
      <w:r w:rsidR="00C86BBE" w:rsidRPr="00C86BBE">
        <w:rPr>
          <w:iCs/>
          <w:sz w:val="20"/>
          <w:szCs w:val="20"/>
          <w:lang w:eastAsia="zh-CN"/>
        </w:rPr>
        <w:t xml:space="preserve"> and </w:t>
      </w:r>
      <w:proofErr w:type="spellStart"/>
      <w:proofErr w:type="gramStart"/>
      <w:r w:rsidR="00C86BBE" w:rsidRPr="00C86BBE">
        <w:rPr>
          <w:iCs/>
          <w:sz w:val="20"/>
          <w:szCs w:val="20"/>
          <w:lang w:eastAsia="zh-CN"/>
        </w:rPr>
        <w:t>Ny</w:t>
      </w:r>
      <w:proofErr w:type="spellEnd"/>
      <w:proofErr w:type="gramEnd"/>
      <w:r w:rsidR="00C86BBE" w:rsidRPr="00C86BBE">
        <w:rPr>
          <w:iCs/>
          <w:sz w:val="20"/>
          <w:szCs w:val="20"/>
          <w:lang w:eastAsia="zh-CN"/>
        </w:rPr>
        <w:t xml:space="preserve"> is configured in such a way that the </w:t>
      </w:r>
      <w:r w:rsidR="00B30D06" w:rsidRPr="00B30D06">
        <w:rPr>
          <w:rFonts w:eastAsia="宋体" w:hint="eastAsia"/>
          <w:kern w:val="2"/>
          <w:sz w:val="20"/>
          <w:szCs w:val="20"/>
          <w:lang w:eastAsia="zh-CN"/>
        </w:rPr>
        <w:t>zone index is not duplicate</w:t>
      </w:r>
      <w:r w:rsidR="00B30D06">
        <w:rPr>
          <w:rFonts w:eastAsia="宋体" w:hint="eastAsia"/>
          <w:kern w:val="2"/>
          <w:sz w:val="20"/>
          <w:szCs w:val="20"/>
          <w:lang w:eastAsia="zh-CN"/>
        </w:rPr>
        <w:t xml:space="preserve"> for the zones within </w:t>
      </w:r>
      <w:r w:rsidR="00CB4026">
        <w:rPr>
          <w:rFonts w:eastAsia="宋体" w:hint="eastAsia"/>
          <w:kern w:val="2"/>
          <w:sz w:val="20"/>
          <w:szCs w:val="20"/>
          <w:lang w:eastAsia="zh-CN"/>
        </w:rPr>
        <w:t>a</w:t>
      </w:r>
      <w:r w:rsidR="00B30D06">
        <w:rPr>
          <w:rFonts w:eastAsia="宋体" w:hint="eastAsia"/>
          <w:kern w:val="2"/>
          <w:sz w:val="20"/>
          <w:szCs w:val="20"/>
          <w:lang w:eastAsia="zh-CN"/>
        </w:rPr>
        <w:t xml:space="preserve"> cell</w:t>
      </w:r>
      <w:r w:rsidR="00CB4026">
        <w:rPr>
          <w:rFonts w:eastAsia="宋体" w:hint="eastAsia"/>
          <w:kern w:val="2"/>
          <w:sz w:val="20"/>
          <w:szCs w:val="20"/>
          <w:lang w:eastAsia="zh-CN"/>
        </w:rPr>
        <w:t xml:space="preserve"> scope</w:t>
      </w:r>
      <w:r w:rsidR="00B30D06">
        <w:rPr>
          <w:rFonts w:eastAsia="宋体" w:hint="eastAsia"/>
          <w:kern w:val="2"/>
          <w:sz w:val="20"/>
          <w:szCs w:val="20"/>
          <w:lang w:eastAsia="zh-CN"/>
        </w:rPr>
        <w:t xml:space="preserve">. </w:t>
      </w:r>
    </w:p>
    <w:p w:rsidR="00745A1E" w:rsidRDefault="00745A1E" w:rsidP="00745A1E">
      <w:pPr>
        <w:jc w:val="both"/>
        <w:rPr>
          <w:b/>
          <w:lang w:eastAsia="zh-CN"/>
        </w:rPr>
      </w:pPr>
      <w:r>
        <w:rPr>
          <w:rFonts w:eastAsia="宋体"/>
          <w:b/>
          <w:kern w:val="2"/>
          <w:lang w:val="en-US" w:eastAsia="zh-CN"/>
        </w:rPr>
        <w:t>O</w:t>
      </w:r>
      <w:r>
        <w:rPr>
          <w:rFonts w:eastAsia="宋体" w:hint="eastAsia"/>
          <w:b/>
          <w:kern w:val="2"/>
          <w:lang w:val="en-US" w:eastAsia="zh-CN"/>
        </w:rPr>
        <w:t>bservation 2: Considering the u</w:t>
      </w:r>
      <w:r>
        <w:rPr>
          <w:rFonts w:eastAsia="宋体"/>
          <w:b/>
          <w:kern w:val="2"/>
          <w:lang w:val="en-US" w:eastAsia="zh-CN"/>
        </w:rPr>
        <w:t>neven distribution</w:t>
      </w:r>
      <w:r>
        <w:rPr>
          <w:rFonts w:eastAsia="宋体" w:hint="eastAsia"/>
          <w:b/>
          <w:kern w:val="2"/>
          <w:lang w:val="en-US" w:eastAsia="zh-CN"/>
        </w:rPr>
        <w:t xml:space="preserve"> of </w:t>
      </w:r>
      <w:r>
        <w:rPr>
          <w:rStyle w:val="high-light"/>
          <w:rFonts w:hint="eastAsia"/>
          <w:b/>
          <w:lang w:eastAsia="zh-CN"/>
        </w:rPr>
        <w:t>v</w:t>
      </w:r>
      <w:r>
        <w:rPr>
          <w:rStyle w:val="high-light"/>
          <w:b/>
        </w:rPr>
        <w:t xml:space="preserve">ehicle </w:t>
      </w:r>
      <w:r>
        <w:rPr>
          <w:rFonts w:eastAsia="宋体" w:hint="eastAsia"/>
          <w:b/>
          <w:kern w:val="2"/>
          <w:lang w:val="en-US" w:eastAsia="zh-CN"/>
        </w:rPr>
        <w:t xml:space="preserve">UE in different zones, </w:t>
      </w:r>
      <w:r>
        <w:rPr>
          <w:rFonts w:hint="eastAsia"/>
          <w:b/>
          <w:iCs/>
          <w:lang w:eastAsia="zh-CN"/>
        </w:rPr>
        <w:t>one</w:t>
      </w:r>
      <w:r>
        <w:rPr>
          <w:rFonts w:hint="eastAsia"/>
          <w:b/>
          <w:lang w:eastAsia="zh-CN"/>
        </w:rPr>
        <w:t xml:space="preserve"> zone may be associated with different number of </w:t>
      </w:r>
      <w:r>
        <w:rPr>
          <w:b/>
          <w:lang w:eastAsia="zh-CN"/>
        </w:rPr>
        <w:t xml:space="preserve">resource </w:t>
      </w:r>
      <w:r>
        <w:rPr>
          <w:rFonts w:hint="eastAsia"/>
          <w:b/>
          <w:lang w:eastAsia="zh-CN"/>
        </w:rPr>
        <w:t>pools.</w:t>
      </w:r>
      <w:r w:rsidR="00E7053A">
        <w:rPr>
          <w:rFonts w:hint="eastAsia"/>
          <w:b/>
          <w:lang w:eastAsia="zh-CN"/>
        </w:rPr>
        <w:t xml:space="preserve"> </w:t>
      </w:r>
    </w:p>
    <w:p w:rsidR="00CB4026" w:rsidRDefault="00CB4026" w:rsidP="00745A1E">
      <w:pPr>
        <w:jc w:val="both"/>
        <w:rPr>
          <w:rFonts w:eastAsia="宋体"/>
          <w:kern w:val="2"/>
          <w:lang w:eastAsia="zh-CN"/>
        </w:rPr>
      </w:pPr>
      <w:proofErr w:type="spellStart"/>
      <w:r>
        <w:rPr>
          <w:rFonts w:hint="eastAsia"/>
          <w:b/>
          <w:lang w:eastAsia="zh-CN"/>
        </w:rPr>
        <w:t>Propsoal</w:t>
      </w:r>
      <w:proofErr w:type="spellEnd"/>
      <w:r>
        <w:rPr>
          <w:rFonts w:hint="eastAsia"/>
          <w:b/>
          <w:lang w:eastAsia="zh-CN"/>
        </w:rPr>
        <w:t xml:space="preserve"> 2: </w:t>
      </w:r>
      <w:r w:rsidR="00C86BBE" w:rsidRPr="00C86BBE">
        <w:rPr>
          <w:rFonts w:eastAsia="宋体"/>
          <w:b/>
          <w:kern w:val="2"/>
          <w:lang w:eastAsia="zh-CN"/>
        </w:rPr>
        <w:t xml:space="preserve">It is suggested that the </w:t>
      </w:r>
      <w:r w:rsidR="00C86BBE" w:rsidRPr="00C86BBE">
        <w:rPr>
          <w:b/>
          <w:iCs/>
          <w:lang w:eastAsia="zh-CN"/>
        </w:rPr>
        <w:t xml:space="preserve">zone number </w:t>
      </w:r>
      <w:proofErr w:type="spellStart"/>
      <w:r w:rsidR="00C86BBE" w:rsidRPr="00C86BBE">
        <w:rPr>
          <w:b/>
          <w:lang w:eastAsia="zh-CN"/>
        </w:rPr>
        <w:t>Nx</w:t>
      </w:r>
      <w:proofErr w:type="spellEnd"/>
      <w:r w:rsidR="00C86BBE" w:rsidRPr="00C86BBE">
        <w:rPr>
          <w:b/>
          <w:iCs/>
          <w:lang w:eastAsia="zh-CN"/>
        </w:rPr>
        <w:t xml:space="preserve"> and </w:t>
      </w:r>
      <w:proofErr w:type="spellStart"/>
      <w:proofErr w:type="gramStart"/>
      <w:r w:rsidR="00C86BBE" w:rsidRPr="00C86BBE">
        <w:rPr>
          <w:b/>
          <w:iCs/>
          <w:lang w:eastAsia="zh-CN"/>
        </w:rPr>
        <w:t>Ny</w:t>
      </w:r>
      <w:proofErr w:type="spellEnd"/>
      <w:proofErr w:type="gramEnd"/>
      <w:r w:rsidR="00C86BBE" w:rsidRPr="00C86BBE">
        <w:rPr>
          <w:b/>
          <w:iCs/>
          <w:lang w:eastAsia="zh-CN"/>
        </w:rPr>
        <w:t xml:space="preserve"> is configured in such a way that the </w:t>
      </w:r>
      <w:r w:rsidR="00C86BBE" w:rsidRPr="00C86BBE">
        <w:rPr>
          <w:rFonts w:eastAsia="宋体"/>
          <w:b/>
          <w:kern w:val="2"/>
          <w:lang w:eastAsia="zh-CN"/>
        </w:rPr>
        <w:t>zone index is not duplicate for the zones within a cell scope.</w:t>
      </w:r>
    </w:p>
    <w:p w:rsidR="00745A1E" w:rsidRDefault="00E46427" w:rsidP="00E46427">
      <w:pPr>
        <w:jc w:val="both"/>
        <w:rPr>
          <w:iCs/>
          <w:lang w:eastAsia="zh-CN"/>
        </w:rPr>
      </w:pPr>
      <w:r>
        <w:rPr>
          <w:rFonts w:eastAsia="宋体"/>
          <w:kern w:val="2"/>
          <w:lang w:eastAsia="zh-CN"/>
        </w:rPr>
        <w:t>T</w:t>
      </w:r>
      <w:r>
        <w:rPr>
          <w:rFonts w:eastAsia="宋体" w:hint="eastAsia"/>
          <w:kern w:val="2"/>
          <w:lang w:eastAsia="zh-CN"/>
        </w:rPr>
        <w:t>herefore, d</w:t>
      </w:r>
      <w:r w:rsidR="00AA0166">
        <w:rPr>
          <w:rFonts w:eastAsia="宋体" w:hint="eastAsia"/>
          <w:kern w:val="2"/>
          <w:lang w:eastAsia="zh-CN"/>
        </w:rPr>
        <w:t>ifferent number of resource pools could be configured for different zones, and the same resource pool also could be configure for different zones</w:t>
      </w:r>
      <w:r>
        <w:rPr>
          <w:rFonts w:eastAsia="宋体" w:hint="eastAsia"/>
          <w:kern w:val="2"/>
          <w:lang w:eastAsia="zh-CN"/>
        </w:rPr>
        <w:t xml:space="preserve"> to improve the spatial </w:t>
      </w:r>
      <w:proofErr w:type="spellStart"/>
      <w:r>
        <w:rPr>
          <w:rFonts w:eastAsia="宋体" w:hint="eastAsia"/>
          <w:kern w:val="2"/>
          <w:lang w:eastAsia="zh-CN"/>
        </w:rPr>
        <w:t>resuse</w:t>
      </w:r>
      <w:proofErr w:type="spellEnd"/>
      <w:r>
        <w:rPr>
          <w:rFonts w:eastAsia="宋体" w:hint="eastAsia"/>
          <w:kern w:val="2"/>
          <w:lang w:eastAsia="zh-CN"/>
        </w:rPr>
        <w:t xml:space="preserve"> of </w:t>
      </w:r>
      <w:proofErr w:type="spellStart"/>
      <w:r>
        <w:rPr>
          <w:rFonts w:eastAsia="宋体" w:hint="eastAsia"/>
          <w:kern w:val="2"/>
          <w:lang w:eastAsia="zh-CN"/>
        </w:rPr>
        <w:t>sidelink</w:t>
      </w:r>
      <w:proofErr w:type="spellEnd"/>
      <w:r>
        <w:rPr>
          <w:rFonts w:eastAsia="宋体" w:hint="eastAsia"/>
          <w:kern w:val="2"/>
          <w:lang w:eastAsia="zh-CN"/>
        </w:rPr>
        <w:t xml:space="preserve"> resource</w:t>
      </w:r>
      <w:r w:rsidR="008D7531">
        <w:rPr>
          <w:rFonts w:eastAsia="宋体" w:hint="eastAsia"/>
          <w:kern w:val="2"/>
          <w:lang w:eastAsia="zh-CN"/>
        </w:rPr>
        <w:t xml:space="preserve">, for example, as shown in figure 1b, assuming that there are total 8 </w:t>
      </w:r>
      <w:proofErr w:type="spellStart"/>
      <w:r w:rsidR="008D7531">
        <w:rPr>
          <w:rFonts w:eastAsia="宋体" w:hint="eastAsia"/>
          <w:kern w:val="2"/>
          <w:lang w:eastAsia="zh-CN"/>
        </w:rPr>
        <w:t>tx</w:t>
      </w:r>
      <w:proofErr w:type="spellEnd"/>
      <w:r w:rsidR="008D7531">
        <w:rPr>
          <w:rFonts w:eastAsia="宋体" w:hint="eastAsia"/>
          <w:kern w:val="2"/>
          <w:lang w:eastAsia="zh-CN"/>
        </w:rPr>
        <w:t xml:space="preserve"> resource pools used for V2V</w:t>
      </w:r>
      <w:r w:rsidR="00F42311">
        <w:rPr>
          <w:rFonts w:eastAsia="宋体" w:hint="eastAsia"/>
          <w:kern w:val="2"/>
          <w:lang w:eastAsia="zh-CN"/>
        </w:rPr>
        <w:t xml:space="preserve"> and </w:t>
      </w:r>
      <w:r w:rsidR="00F42311">
        <w:rPr>
          <w:iCs/>
          <w:lang w:eastAsia="zh-CN"/>
        </w:rPr>
        <w:t>vehicle distribution</w:t>
      </w:r>
      <w:r w:rsidR="00F42311">
        <w:rPr>
          <w:rFonts w:hint="eastAsia"/>
          <w:iCs/>
          <w:lang w:eastAsia="zh-CN"/>
        </w:rPr>
        <w:t xml:space="preserve"> </w:t>
      </w:r>
      <w:r w:rsidR="00F42311">
        <w:rPr>
          <w:iCs/>
          <w:lang w:eastAsia="zh-CN"/>
        </w:rPr>
        <w:t xml:space="preserve">is </w:t>
      </w:r>
      <w:r w:rsidR="00F42311">
        <w:rPr>
          <w:rFonts w:hint="eastAsia"/>
          <w:iCs/>
          <w:lang w:eastAsia="zh-CN"/>
        </w:rPr>
        <w:t>very</w:t>
      </w:r>
      <w:r w:rsidR="00F42311">
        <w:rPr>
          <w:iCs/>
          <w:lang w:eastAsia="zh-CN"/>
        </w:rPr>
        <w:t xml:space="preserve"> </w:t>
      </w:r>
      <w:r w:rsidR="00F42311">
        <w:rPr>
          <w:rFonts w:hint="eastAsia"/>
          <w:iCs/>
          <w:lang w:eastAsia="zh-CN"/>
        </w:rPr>
        <w:t>dense</w:t>
      </w:r>
      <w:r w:rsidR="00F42311">
        <w:rPr>
          <w:rFonts w:eastAsia="宋体" w:hint="eastAsia"/>
          <w:kern w:val="2"/>
          <w:lang w:eastAsia="zh-CN"/>
        </w:rPr>
        <w:t xml:space="preserve"> in zone 1 while </w:t>
      </w:r>
      <w:r w:rsidR="00F42311">
        <w:rPr>
          <w:iCs/>
          <w:lang w:eastAsia="zh-CN"/>
        </w:rPr>
        <w:t>vehicle distribution</w:t>
      </w:r>
      <w:r w:rsidR="00F42311">
        <w:rPr>
          <w:rFonts w:hint="eastAsia"/>
          <w:iCs/>
          <w:lang w:eastAsia="zh-CN"/>
        </w:rPr>
        <w:t xml:space="preserve"> </w:t>
      </w:r>
      <w:r w:rsidR="00F42311">
        <w:rPr>
          <w:iCs/>
          <w:lang w:eastAsia="zh-CN"/>
        </w:rPr>
        <w:t>is sparse</w:t>
      </w:r>
      <w:r w:rsidR="00F42311">
        <w:rPr>
          <w:rFonts w:eastAsia="宋体" w:hint="eastAsia"/>
          <w:kern w:val="2"/>
          <w:lang w:eastAsia="zh-CN"/>
        </w:rPr>
        <w:t xml:space="preserve"> in zone 9, then</w:t>
      </w:r>
      <w:r w:rsidR="008D7531">
        <w:rPr>
          <w:rFonts w:eastAsia="宋体" w:hint="eastAsia"/>
          <w:kern w:val="2"/>
          <w:lang w:eastAsia="zh-CN"/>
        </w:rPr>
        <w:t xml:space="preserve"> </w:t>
      </w:r>
      <w:r w:rsidR="00F42311">
        <w:rPr>
          <w:rFonts w:eastAsia="宋体" w:hint="eastAsia"/>
          <w:kern w:val="2"/>
          <w:lang w:eastAsia="zh-CN"/>
        </w:rPr>
        <w:t xml:space="preserve">two resource pools (such as pool1 and pool2) could be configured for </w:t>
      </w:r>
      <w:r w:rsidR="00AA0166">
        <w:rPr>
          <w:rFonts w:eastAsia="宋体" w:hint="eastAsia"/>
          <w:kern w:val="2"/>
          <w:lang w:eastAsia="zh-CN"/>
        </w:rPr>
        <w:t xml:space="preserve">zone </w:t>
      </w:r>
      <w:r w:rsidR="00F42311">
        <w:rPr>
          <w:rFonts w:eastAsia="宋体" w:hint="eastAsia"/>
          <w:kern w:val="2"/>
          <w:lang w:eastAsia="zh-CN"/>
        </w:rPr>
        <w:t xml:space="preserve">1 </w:t>
      </w:r>
      <w:r w:rsidR="00AA0166">
        <w:rPr>
          <w:rFonts w:eastAsia="宋体" w:hint="eastAsia"/>
          <w:kern w:val="2"/>
          <w:lang w:eastAsia="zh-CN"/>
        </w:rPr>
        <w:t xml:space="preserve">and </w:t>
      </w:r>
      <w:r w:rsidR="00F42311">
        <w:rPr>
          <w:rFonts w:eastAsia="宋体" w:hint="eastAsia"/>
          <w:kern w:val="2"/>
          <w:lang w:eastAsia="zh-CN"/>
        </w:rPr>
        <w:t>only one resource pools such as pool1 could be configured</w:t>
      </w:r>
      <w:r w:rsidR="008D7531">
        <w:rPr>
          <w:rFonts w:eastAsia="宋体" w:hint="eastAsia"/>
          <w:kern w:val="2"/>
          <w:lang w:eastAsia="zh-CN"/>
        </w:rPr>
        <w:t xml:space="preserve"> </w:t>
      </w:r>
      <w:r w:rsidR="000C6C33">
        <w:rPr>
          <w:rFonts w:eastAsia="宋体" w:hint="eastAsia"/>
          <w:kern w:val="2"/>
          <w:lang w:eastAsia="zh-CN"/>
        </w:rPr>
        <w:t xml:space="preserve">for </w:t>
      </w:r>
      <w:r w:rsidR="00AA0166">
        <w:rPr>
          <w:rFonts w:eastAsia="宋体" w:hint="eastAsia"/>
          <w:kern w:val="2"/>
          <w:lang w:eastAsia="zh-CN"/>
        </w:rPr>
        <w:t>zone 9</w:t>
      </w:r>
      <w:r w:rsidR="00F42311">
        <w:rPr>
          <w:rFonts w:eastAsia="宋体" w:hint="eastAsia"/>
          <w:kern w:val="2"/>
          <w:lang w:eastAsia="zh-CN"/>
        </w:rPr>
        <w:t xml:space="preserve">. </w:t>
      </w:r>
      <w:r>
        <w:rPr>
          <w:rFonts w:eastAsia="宋体"/>
          <w:kern w:val="2"/>
          <w:lang w:eastAsia="zh-CN"/>
        </w:rPr>
        <w:t>S</w:t>
      </w:r>
      <w:r>
        <w:rPr>
          <w:rFonts w:eastAsia="宋体" w:hint="eastAsia"/>
          <w:kern w:val="2"/>
          <w:lang w:eastAsia="zh-CN"/>
        </w:rPr>
        <w:t>ince t</w:t>
      </w:r>
      <w:r w:rsidR="00F42311">
        <w:rPr>
          <w:rFonts w:eastAsia="宋体" w:hint="eastAsia"/>
          <w:kern w:val="2"/>
          <w:lang w:eastAsia="zh-CN"/>
        </w:rPr>
        <w:t xml:space="preserve">he mapping between zone index and resource pool configured by the </w:t>
      </w:r>
      <w:proofErr w:type="spellStart"/>
      <w:r w:rsidR="00F42311">
        <w:rPr>
          <w:rFonts w:eastAsia="宋体" w:hint="eastAsia"/>
          <w:kern w:val="2"/>
          <w:lang w:eastAsia="zh-CN"/>
        </w:rPr>
        <w:t>eNB</w:t>
      </w:r>
      <w:proofErr w:type="spellEnd"/>
      <w:r w:rsidR="00F42311">
        <w:rPr>
          <w:rFonts w:eastAsia="宋体" w:hint="eastAsia"/>
          <w:kern w:val="2"/>
          <w:lang w:eastAsia="zh-CN"/>
        </w:rPr>
        <w:t xml:space="preserve"> could be flexible</w:t>
      </w:r>
      <w:r>
        <w:rPr>
          <w:rFonts w:eastAsia="宋体" w:hint="eastAsia"/>
          <w:kern w:val="2"/>
          <w:lang w:eastAsia="zh-CN"/>
        </w:rPr>
        <w:t xml:space="preserve">, the resource pool configuration Info should include zone </w:t>
      </w:r>
      <w:r w:rsidR="000C6C33">
        <w:rPr>
          <w:rFonts w:eastAsia="宋体" w:hint="eastAsia"/>
          <w:kern w:val="2"/>
          <w:lang w:eastAsia="zh-CN"/>
        </w:rPr>
        <w:t>index/</w:t>
      </w:r>
      <w:r>
        <w:rPr>
          <w:rFonts w:eastAsia="宋体" w:hint="eastAsia"/>
          <w:kern w:val="2"/>
          <w:lang w:eastAsia="zh-CN"/>
        </w:rPr>
        <w:t>indexes that</w:t>
      </w:r>
      <w:r w:rsidR="001E04D0">
        <w:rPr>
          <w:rFonts w:eastAsia="宋体" w:hint="eastAsia"/>
          <w:kern w:val="2"/>
          <w:lang w:eastAsia="zh-CN"/>
        </w:rPr>
        <w:t xml:space="preserve"> map to</w:t>
      </w:r>
      <w:r>
        <w:rPr>
          <w:rFonts w:eastAsia="宋体" w:hint="eastAsia"/>
          <w:kern w:val="2"/>
          <w:lang w:eastAsia="zh-CN"/>
        </w:rPr>
        <w:t xml:space="preserve"> it</w:t>
      </w:r>
      <w:r w:rsidR="000C6C33">
        <w:rPr>
          <w:rFonts w:eastAsia="宋体" w:hint="eastAsia"/>
          <w:kern w:val="2"/>
          <w:lang w:eastAsia="zh-CN"/>
        </w:rPr>
        <w:t>.</w:t>
      </w:r>
    </w:p>
    <w:p w:rsidR="00745A1E" w:rsidRPr="00745A1E" w:rsidRDefault="00745A1E" w:rsidP="008D3D14">
      <w:pPr>
        <w:jc w:val="both"/>
        <w:rPr>
          <w:lang w:eastAsia="zh-CN"/>
        </w:rPr>
      </w:pPr>
      <w:r>
        <w:rPr>
          <w:b/>
          <w:iCs/>
          <w:lang w:eastAsia="zh-CN"/>
        </w:rPr>
        <w:t>P</w:t>
      </w:r>
      <w:r>
        <w:rPr>
          <w:rFonts w:hint="eastAsia"/>
          <w:b/>
          <w:iCs/>
          <w:lang w:eastAsia="zh-CN"/>
        </w:rPr>
        <w:t xml:space="preserve">roposal </w:t>
      </w:r>
      <w:r w:rsidR="001E04D0">
        <w:rPr>
          <w:rFonts w:hint="eastAsia"/>
          <w:b/>
          <w:iCs/>
          <w:lang w:eastAsia="zh-CN"/>
        </w:rPr>
        <w:t>3</w:t>
      </w:r>
      <w:r>
        <w:rPr>
          <w:rFonts w:hint="eastAsia"/>
          <w:b/>
          <w:iCs/>
          <w:lang w:eastAsia="zh-CN"/>
        </w:rPr>
        <w:t xml:space="preserve">: </w:t>
      </w:r>
      <w:r w:rsidR="001E04D0">
        <w:rPr>
          <w:rFonts w:hint="eastAsia"/>
          <w:b/>
          <w:iCs/>
          <w:lang w:eastAsia="zh-CN"/>
        </w:rPr>
        <w:t>Z</w:t>
      </w:r>
      <w:r>
        <w:rPr>
          <w:rFonts w:hint="eastAsia"/>
          <w:b/>
          <w:iCs/>
          <w:lang w:eastAsia="zh-CN"/>
        </w:rPr>
        <w:t xml:space="preserve">one </w:t>
      </w:r>
      <w:r w:rsidR="000C6C33">
        <w:rPr>
          <w:rFonts w:hint="eastAsia"/>
          <w:b/>
          <w:iCs/>
          <w:lang w:eastAsia="zh-CN"/>
        </w:rPr>
        <w:t>index/</w:t>
      </w:r>
      <w:r>
        <w:rPr>
          <w:rFonts w:hint="eastAsia"/>
          <w:b/>
          <w:iCs/>
          <w:lang w:eastAsia="zh-CN"/>
        </w:rPr>
        <w:t>index</w:t>
      </w:r>
      <w:r w:rsidR="001E04D0">
        <w:rPr>
          <w:rFonts w:hint="eastAsia"/>
          <w:b/>
          <w:iCs/>
          <w:lang w:eastAsia="zh-CN"/>
        </w:rPr>
        <w:t>es</w:t>
      </w:r>
      <w:r>
        <w:rPr>
          <w:rFonts w:hint="eastAsia"/>
          <w:b/>
          <w:iCs/>
          <w:lang w:eastAsia="zh-CN"/>
        </w:rPr>
        <w:t xml:space="preserve"> should be included in resource pool configuration info.</w:t>
      </w:r>
    </w:p>
    <w:p w:rsidR="002E71F5" w:rsidRDefault="00AA0166" w:rsidP="008D3D14">
      <w:pPr>
        <w:pStyle w:val="aa"/>
        <w:spacing w:after="180"/>
        <w:jc w:val="center"/>
        <w:rPr>
          <w:lang w:eastAsia="zh-CN"/>
        </w:rPr>
      </w:pPr>
      <w:r>
        <w:object w:dxaOrig="12531" w:dyaOrig="69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6pt;height:146.15pt" o:ole="">
            <v:imagedata r:id="rId9" o:title=""/>
          </v:shape>
          <o:OLEObject Type="Embed" ProgID="Visio.Drawing.11" ShapeID="_x0000_i1025" DrawAspect="Content" ObjectID="_1532540093" r:id="rId10"/>
        </w:object>
      </w:r>
    </w:p>
    <w:p w:rsidR="008D3D14" w:rsidRDefault="008D3D14" w:rsidP="008D3D14">
      <w:pPr>
        <w:pStyle w:val="aa"/>
        <w:spacing w:after="180"/>
        <w:jc w:val="center"/>
        <w:rPr>
          <w:sz w:val="20"/>
          <w:szCs w:val="20"/>
          <w:lang w:eastAsia="zh-CN"/>
        </w:rPr>
      </w:pPr>
      <w:r>
        <w:rPr>
          <w:iCs/>
          <w:sz w:val="20"/>
          <w:szCs w:val="20"/>
          <w:lang w:eastAsia="zh-CN"/>
        </w:rPr>
        <w:t>F</w:t>
      </w:r>
      <w:r>
        <w:rPr>
          <w:rFonts w:hint="eastAsia"/>
          <w:iCs/>
          <w:sz w:val="20"/>
          <w:szCs w:val="20"/>
          <w:lang w:eastAsia="zh-CN"/>
        </w:rPr>
        <w:t xml:space="preserve">igure </w:t>
      </w:r>
      <w:r w:rsidR="00606345">
        <w:rPr>
          <w:rFonts w:hint="eastAsia"/>
          <w:iCs/>
          <w:sz w:val="20"/>
          <w:szCs w:val="20"/>
          <w:lang w:eastAsia="zh-CN"/>
        </w:rPr>
        <w:t>1</w:t>
      </w:r>
      <w:r w:rsidR="00476A16">
        <w:rPr>
          <w:rFonts w:hint="eastAsia"/>
          <w:iCs/>
          <w:sz w:val="20"/>
          <w:szCs w:val="20"/>
          <w:lang w:eastAsia="zh-CN"/>
        </w:rPr>
        <w:t>a</w:t>
      </w:r>
      <w:r>
        <w:rPr>
          <w:rFonts w:hint="eastAsia"/>
          <w:iCs/>
          <w:sz w:val="20"/>
          <w:szCs w:val="20"/>
          <w:lang w:eastAsia="zh-CN"/>
        </w:rPr>
        <w:t xml:space="preserve"> </w:t>
      </w:r>
      <w:r w:rsidR="00370ECE">
        <w:rPr>
          <w:rFonts w:hint="eastAsia"/>
          <w:sz w:val="20"/>
          <w:szCs w:val="20"/>
          <w:lang w:eastAsia="zh-CN"/>
        </w:rPr>
        <w:t>Z</w:t>
      </w:r>
      <w:r w:rsidR="00370ECE">
        <w:rPr>
          <w:sz w:val="20"/>
          <w:szCs w:val="20"/>
          <w:lang w:eastAsia="zh-CN"/>
        </w:rPr>
        <w:t xml:space="preserve">one </w:t>
      </w:r>
      <w:r w:rsidR="00370ECE">
        <w:rPr>
          <w:rFonts w:hint="eastAsia"/>
          <w:sz w:val="20"/>
          <w:szCs w:val="20"/>
          <w:lang w:eastAsia="zh-CN"/>
        </w:rPr>
        <w:t xml:space="preserve">mapping scheme for </w:t>
      </w:r>
      <w:proofErr w:type="spellStart"/>
      <w:r w:rsidR="00370ECE">
        <w:rPr>
          <w:rFonts w:hint="eastAsia"/>
          <w:sz w:val="20"/>
          <w:szCs w:val="20"/>
          <w:lang w:eastAsia="zh-CN"/>
        </w:rPr>
        <w:t>Nx</w:t>
      </w:r>
      <w:proofErr w:type="spellEnd"/>
      <w:r w:rsidR="00370ECE">
        <w:rPr>
          <w:rFonts w:hint="eastAsia"/>
          <w:sz w:val="20"/>
          <w:szCs w:val="20"/>
          <w:lang w:eastAsia="zh-CN"/>
        </w:rPr>
        <w:t>=</w:t>
      </w:r>
      <w:proofErr w:type="spellStart"/>
      <w:proofErr w:type="gramStart"/>
      <w:r w:rsidR="00370ECE">
        <w:rPr>
          <w:rFonts w:hint="eastAsia"/>
          <w:sz w:val="20"/>
          <w:szCs w:val="20"/>
          <w:lang w:eastAsia="zh-CN"/>
        </w:rPr>
        <w:t>Ny</w:t>
      </w:r>
      <w:proofErr w:type="spellEnd"/>
      <w:r w:rsidR="00370ECE">
        <w:rPr>
          <w:rFonts w:hint="eastAsia"/>
          <w:sz w:val="20"/>
          <w:szCs w:val="20"/>
          <w:lang w:eastAsia="zh-CN"/>
        </w:rPr>
        <w:t>=</w:t>
      </w:r>
      <w:proofErr w:type="gramEnd"/>
      <w:r w:rsidR="00370ECE">
        <w:rPr>
          <w:rFonts w:hint="eastAsia"/>
          <w:sz w:val="20"/>
          <w:szCs w:val="20"/>
          <w:lang w:eastAsia="zh-CN"/>
        </w:rPr>
        <w:t>2</w:t>
      </w:r>
    </w:p>
    <w:p w:rsidR="00476A16" w:rsidRDefault="00AA0166" w:rsidP="00476A16">
      <w:pPr>
        <w:pStyle w:val="aa"/>
        <w:spacing w:after="180"/>
        <w:jc w:val="center"/>
        <w:rPr>
          <w:lang w:eastAsia="zh-CN"/>
        </w:rPr>
      </w:pPr>
      <w:r>
        <w:object w:dxaOrig="12610" w:dyaOrig="6941">
          <v:shape id="_x0000_i1026" type="#_x0000_t75" style="width:270.25pt;height:148.85pt" o:ole="">
            <v:imagedata r:id="rId11" o:title=""/>
          </v:shape>
          <o:OLEObject Type="Embed" ProgID="Visio.Drawing.11" ShapeID="_x0000_i1026" DrawAspect="Content" ObjectID="_1532540094" r:id="rId12"/>
        </w:object>
      </w:r>
    </w:p>
    <w:p w:rsidR="00C86BBE" w:rsidRDefault="00C5106A" w:rsidP="00C86BBE">
      <w:pPr>
        <w:pStyle w:val="aa"/>
        <w:spacing w:after="180"/>
        <w:jc w:val="center"/>
        <w:rPr>
          <w:lang w:eastAsia="zh-CN"/>
        </w:rPr>
      </w:pPr>
      <w:r w:rsidRPr="00370ECE">
        <w:rPr>
          <w:sz w:val="20"/>
          <w:szCs w:val="20"/>
          <w:lang w:eastAsia="zh-CN"/>
        </w:rPr>
        <w:t>Figure1</w:t>
      </w:r>
      <w:r>
        <w:rPr>
          <w:sz w:val="20"/>
          <w:szCs w:val="20"/>
          <w:lang w:eastAsia="zh-CN"/>
        </w:rPr>
        <w:t>b Zone</w:t>
      </w:r>
      <w:r w:rsidR="00476A16">
        <w:rPr>
          <w:sz w:val="20"/>
          <w:szCs w:val="20"/>
          <w:lang w:eastAsia="zh-CN"/>
        </w:rPr>
        <w:t xml:space="preserve"> </w:t>
      </w:r>
      <w:r w:rsidR="00476A16">
        <w:rPr>
          <w:rFonts w:hint="eastAsia"/>
          <w:sz w:val="20"/>
          <w:szCs w:val="20"/>
          <w:lang w:eastAsia="zh-CN"/>
        </w:rPr>
        <w:t xml:space="preserve">mapping scheme for </w:t>
      </w:r>
      <w:proofErr w:type="spellStart"/>
      <w:r w:rsidR="00476A16">
        <w:rPr>
          <w:rFonts w:hint="eastAsia"/>
          <w:sz w:val="20"/>
          <w:szCs w:val="20"/>
          <w:lang w:eastAsia="zh-CN"/>
        </w:rPr>
        <w:t>Nx</w:t>
      </w:r>
      <w:proofErr w:type="spellEnd"/>
      <w:r w:rsidR="00476A16">
        <w:rPr>
          <w:rFonts w:hint="eastAsia"/>
          <w:sz w:val="20"/>
          <w:szCs w:val="20"/>
          <w:lang w:eastAsia="zh-CN"/>
        </w:rPr>
        <w:t>=</w:t>
      </w:r>
      <w:proofErr w:type="spellStart"/>
      <w:proofErr w:type="gramStart"/>
      <w:r w:rsidR="00476A16">
        <w:rPr>
          <w:rFonts w:hint="eastAsia"/>
          <w:sz w:val="20"/>
          <w:szCs w:val="20"/>
          <w:lang w:eastAsia="zh-CN"/>
        </w:rPr>
        <w:t>Ny</w:t>
      </w:r>
      <w:proofErr w:type="spellEnd"/>
      <w:r w:rsidR="00476A16">
        <w:rPr>
          <w:rFonts w:hint="eastAsia"/>
          <w:sz w:val="20"/>
          <w:szCs w:val="20"/>
          <w:lang w:eastAsia="zh-CN"/>
        </w:rPr>
        <w:t>=</w:t>
      </w:r>
      <w:proofErr w:type="gramEnd"/>
      <w:r w:rsidR="00476A16">
        <w:rPr>
          <w:rFonts w:hint="eastAsia"/>
          <w:sz w:val="20"/>
          <w:szCs w:val="20"/>
          <w:lang w:eastAsia="zh-CN"/>
        </w:rPr>
        <w:t>3</w:t>
      </w:r>
    </w:p>
    <w:p w:rsidR="00054E24" w:rsidRDefault="00DA2BAD">
      <w:pPr>
        <w:pStyle w:val="2"/>
        <w:tabs>
          <w:tab w:val="left" w:pos="567"/>
        </w:tabs>
        <w:ind w:hanging="718"/>
      </w:pPr>
      <w:r>
        <w:rPr>
          <w:lang w:eastAsia="zh-CN"/>
        </w:rPr>
        <w:t>UE geographical information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report</w:t>
      </w:r>
      <w:r>
        <w:rPr>
          <w:rFonts w:hint="eastAsia"/>
          <w:lang w:eastAsia="zh-CN"/>
        </w:rPr>
        <w:t>ing for mode 1</w:t>
      </w:r>
    </w:p>
    <w:p w:rsidR="00D42C6C" w:rsidRDefault="00DA2BAD">
      <w:pPr>
        <w:pStyle w:val="aa"/>
        <w:spacing w:after="240"/>
        <w:jc w:val="both"/>
        <w:rPr>
          <w:sz w:val="20"/>
          <w:szCs w:val="20"/>
          <w:lang w:eastAsia="zh-CN"/>
        </w:rPr>
      </w:pPr>
      <w:r>
        <w:rPr>
          <w:sz w:val="20"/>
          <w:szCs w:val="20"/>
        </w:rPr>
        <w:t>Th</w:t>
      </w:r>
      <w:r>
        <w:rPr>
          <w:rFonts w:hint="eastAsia"/>
          <w:sz w:val="20"/>
          <w:szCs w:val="20"/>
          <w:lang w:eastAsia="zh-CN"/>
        </w:rPr>
        <w:t>e</w:t>
      </w:r>
      <w:r>
        <w:rPr>
          <w:sz w:val="20"/>
          <w:szCs w:val="20"/>
        </w:rPr>
        <w:t xml:space="preserve"> geographical information</w:t>
      </w:r>
      <w:r>
        <w:rPr>
          <w:rFonts w:hint="eastAsia"/>
          <w:sz w:val="20"/>
          <w:szCs w:val="20"/>
          <w:lang w:eastAsia="zh-CN"/>
        </w:rPr>
        <w:t xml:space="preserve"> </w:t>
      </w:r>
      <w:r>
        <w:rPr>
          <w:sz w:val="20"/>
          <w:szCs w:val="20"/>
        </w:rPr>
        <w:t xml:space="preserve">of </w:t>
      </w:r>
      <w:r>
        <w:rPr>
          <w:rFonts w:hint="eastAsia"/>
          <w:sz w:val="20"/>
          <w:szCs w:val="20"/>
          <w:lang w:eastAsia="zh-CN"/>
        </w:rPr>
        <w:t>each UE</w:t>
      </w:r>
      <w:r>
        <w:rPr>
          <w:sz w:val="20"/>
          <w:szCs w:val="20"/>
        </w:rPr>
        <w:t xml:space="preserve"> would be useful for the </w:t>
      </w:r>
      <w:r>
        <w:rPr>
          <w:rFonts w:hint="eastAsia"/>
          <w:sz w:val="20"/>
          <w:szCs w:val="20"/>
          <w:lang w:eastAsia="zh-CN"/>
        </w:rPr>
        <w:t>scheduling</w:t>
      </w:r>
      <w:r>
        <w:rPr>
          <w:sz w:val="20"/>
          <w:szCs w:val="20"/>
        </w:rPr>
        <w:t xml:space="preserve"> resource allocation</w:t>
      </w:r>
      <w:r>
        <w:rPr>
          <w:rFonts w:hint="eastAsia"/>
          <w:sz w:val="20"/>
          <w:szCs w:val="20"/>
          <w:lang w:eastAsia="zh-CN"/>
        </w:rPr>
        <w:t>. Having the knowledge of UE</w:t>
      </w:r>
      <w:r>
        <w:rPr>
          <w:sz w:val="20"/>
          <w:szCs w:val="20"/>
          <w:lang w:eastAsia="zh-CN"/>
        </w:rPr>
        <w:t>’</w:t>
      </w:r>
      <w:r>
        <w:rPr>
          <w:rFonts w:hint="eastAsia"/>
          <w:sz w:val="20"/>
          <w:szCs w:val="20"/>
          <w:lang w:eastAsia="zh-CN"/>
        </w:rPr>
        <w:t xml:space="preserve">s geographical location, </w:t>
      </w:r>
      <w:r>
        <w:rPr>
          <w:sz w:val="20"/>
          <w:szCs w:val="20"/>
        </w:rPr>
        <w:t xml:space="preserve">the </w:t>
      </w:r>
      <w:proofErr w:type="spellStart"/>
      <w:r>
        <w:rPr>
          <w:sz w:val="20"/>
          <w:szCs w:val="20"/>
        </w:rPr>
        <w:t>eNB</w:t>
      </w:r>
      <w:proofErr w:type="spellEnd"/>
      <w:r>
        <w:rPr>
          <w:sz w:val="20"/>
          <w:szCs w:val="20"/>
        </w:rPr>
        <w:t xml:space="preserve"> can</w:t>
      </w:r>
      <w:r>
        <w:rPr>
          <w:rFonts w:hint="eastAsia"/>
          <w:sz w:val="20"/>
          <w:szCs w:val="20"/>
          <w:lang w:eastAsia="zh-CN"/>
        </w:rPr>
        <w:t xml:space="preserve"> determine the relative distance between UEs.</w:t>
      </w:r>
      <w:r w:rsidR="00163846">
        <w:rPr>
          <w:rFonts w:hint="eastAsia"/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 xml:space="preserve">So </w:t>
      </w:r>
      <w:r>
        <w:rPr>
          <w:sz w:val="20"/>
          <w:szCs w:val="20"/>
        </w:rPr>
        <w:t xml:space="preserve">the </w:t>
      </w:r>
      <w:proofErr w:type="spellStart"/>
      <w:r>
        <w:rPr>
          <w:sz w:val="20"/>
          <w:szCs w:val="20"/>
        </w:rPr>
        <w:t>eNB</w:t>
      </w:r>
      <w:proofErr w:type="spellEnd"/>
      <w:r>
        <w:rPr>
          <w:sz w:val="20"/>
          <w:szCs w:val="20"/>
        </w:rPr>
        <w:t xml:space="preserve"> can assign resources that allow the UEs to </w:t>
      </w:r>
      <w:r>
        <w:rPr>
          <w:rFonts w:hint="eastAsia"/>
          <w:sz w:val="20"/>
          <w:szCs w:val="20"/>
          <w:lang w:eastAsia="zh-CN"/>
        </w:rPr>
        <w:t>transmit simultaneously without interfering with each other.</w:t>
      </w:r>
      <w:r w:rsidR="00AA1D18">
        <w:rPr>
          <w:rFonts w:hint="eastAsia"/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F</w:t>
      </w:r>
      <w:r>
        <w:rPr>
          <w:rFonts w:hint="eastAsia"/>
          <w:sz w:val="20"/>
          <w:szCs w:val="20"/>
          <w:lang w:eastAsia="zh-CN"/>
        </w:rPr>
        <w:t xml:space="preserve">or example, as shown in Figure </w:t>
      </w:r>
      <w:r w:rsidR="00FC700E">
        <w:rPr>
          <w:rFonts w:hint="eastAsia"/>
          <w:sz w:val="20"/>
          <w:szCs w:val="20"/>
          <w:lang w:eastAsia="zh-CN"/>
        </w:rPr>
        <w:t>2</w:t>
      </w:r>
      <w:r>
        <w:rPr>
          <w:rFonts w:hint="eastAsia"/>
          <w:sz w:val="20"/>
          <w:szCs w:val="20"/>
          <w:lang w:eastAsia="zh-CN"/>
        </w:rPr>
        <w:t xml:space="preserve">, since UE-1 and UE-2 are close to each other, the </w:t>
      </w:r>
      <w:proofErr w:type="spellStart"/>
      <w:r>
        <w:rPr>
          <w:sz w:val="20"/>
          <w:szCs w:val="20"/>
        </w:rPr>
        <w:t>eNB</w:t>
      </w:r>
      <w:proofErr w:type="spellEnd"/>
      <w:r>
        <w:rPr>
          <w:rFonts w:hint="eastAsia"/>
          <w:sz w:val="20"/>
          <w:szCs w:val="20"/>
          <w:lang w:eastAsia="zh-CN"/>
        </w:rPr>
        <w:t xml:space="preserve"> cannot </w:t>
      </w:r>
      <w:r>
        <w:rPr>
          <w:sz w:val="20"/>
          <w:szCs w:val="20"/>
        </w:rPr>
        <w:t xml:space="preserve">assign </w:t>
      </w:r>
      <w:r>
        <w:rPr>
          <w:rFonts w:hint="eastAsia"/>
          <w:sz w:val="20"/>
          <w:szCs w:val="20"/>
          <w:lang w:eastAsia="zh-CN"/>
        </w:rPr>
        <w:t xml:space="preserve">the </w:t>
      </w:r>
      <w:r>
        <w:rPr>
          <w:sz w:val="20"/>
          <w:szCs w:val="20"/>
        </w:rPr>
        <w:t>resources</w:t>
      </w:r>
      <w:r>
        <w:rPr>
          <w:rFonts w:hint="eastAsia"/>
          <w:sz w:val="20"/>
          <w:szCs w:val="20"/>
          <w:lang w:eastAsia="zh-CN"/>
        </w:rPr>
        <w:t xml:space="preserve"> in the same subframe to them</w:t>
      </w:r>
      <w:r>
        <w:rPr>
          <w:sz w:val="20"/>
          <w:szCs w:val="20"/>
          <w:lang w:eastAsia="zh-CN"/>
        </w:rPr>
        <w:t xml:space="preserve"> otherwise</w:t>
      </w:r>
      <w:r>
        <w:rPr>
          <w:rFonts w:hint="eastAsia"/>
          <w:sz w:val="20"/>
          <w:szCs w:val="20"/>
          <w:lang w:eastAsia="zh-CN"/>
        </w:rPr>
        <w:t xml:space="preserve"> they cannot detect each other due to</w:t>
      </w:r>
      <w:r w:rsidR="00AA1D18">
        <w:rPr>
          <w:rFonts w:hint="eastAsia"/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>h</w:t>
      </w:r>
      <w:r>
        <w:rPr>
          <w:sz w:val="20"/>
          <w:szCs w:val="20"/>
          <w:lang w:eastAsia="zh-CN"/>
        </w:rPr>
        <w:t>alf duplex</w:t>
      </w:r>
      <w:r>
        <w:rPr>
          <w:rFonts w:hint="eastAsia"/>
          <w:sz w:val="20"/>
          <w:szCs w:val="20"/>
          <w:lang w:eastAsia="zh-CN"/>
        </w:rPr>
        <w:t xml:space="preserve"> constraint. However, for UE-1 and UE-3 the </w:t>
      </w:r>
      <w:proofErr w:type="spellStart"/>
      <w:r>
        <w:rPr>
          <w:sz w:val="20"/>
          <w:szCs w:val="20"/>
        </w:rPr>
        <w:t>eNB</w:t>
      </w:r>
      <w:proofErr w:type="spellEnd"/>
      <w:r>
        <w:rPr>
          <w:rFonts w:hint="eastAsia"/>
          <w:sz w:val="20"/>
          <w:szCs w:val="20"/>
          <w:lang w:eastAsia="zh-CN"/>
        </w:rPr>
        <w:t xml:space="preserve"> can </w:t>
      </w:r>
      <w:r>
        <w:rPr>
          <w:sz w:val="20"/>
          <w:szCs w:val="20"/>
        </w:rPr>
        <w:t xml:space="preserve">assign </w:t>
      </w:r>
      <w:r>
        <w:rPr>
          <w:rFonts w:hint="eastAsia"/>
          <w:sz w:val="20"/>
          <w:szCs w:val="20"/>
          <w:lang w:eastAsia="zh-CN"/>
        </w:rPr>
        <w:t>the same</w:t>
      </w:r>
      <w:r w:rsidR="00AA1D18">
        <w:rPr>
          <w:rFonts w:hint="eastAsia"/>
          <w:sz w:val="20"/>
          <w:szCs w:val="20"/>
          <w:lang w:eastAsia="zh-CN"/>
        </w:rPr>
        <w:t xml:space="preserve"> </w:t>
      </w:r>
      <w:r>
        <w:rPr>
          <w:sz w:val="20"/>
          <w:szCs w:val="20"/>
        </w:rPr>
        <w:t>resources</w:t>
      </w:r>
      <w:r>
        <w:rPr>
          <w:rFonts w:hint="eastAsia"/>
          <w:sz w:val="20"/>
          <w:szCs w:val="20"/>
          <w:lang w:eastAsia="zh-CN"/>
        </w:rPr>
        <w:t xml:space="preserve"> to them since they are far away and their transmission could be performed simultaneously without interference. </w:t>
      </w:r>
      <w:proofErr w:type="spellStart"/>
      <w:r>
        <w:rPr>
          <w:sz w:val="20"/>
          <w:szCs w:val="20"/>
          <w:lang w:eastAsia="zh-CN"/>
        </w:rPr>
        <w:t>F</w:t>
      </w:r>
      <w:r>
        <w:rPr>
          <w:rFonts w:hint="eastAsia"/>
          <w:sz w:val="20"/>
          <w:szCs w:val="20"/>
          <w:lang w:eastAsia="zh-CN"/>
        </w:rPr>
        <w:t>uthermore</w:t>
      </w:r>
      <w:proofErr w:type="spellEnd"/>
      <w:r>
        <w:rPr>
          <w:rFonts w:hint="eastAsia"/>
          <w:sz w:val="20"/>
          <w:szCs w:val="20"/>
          <w:lang w:eastAsia="zh-CN"/>
        </w:rPr>
        <w:t xml:space="preserve">, the </w:t>
      </w:r>
      <w:proofErr w:type="spellStart"/>
      <w:r>
        <w:rPr>
          <w:sz w:val="20"/>
          <w:szCs w:val="20"/>
        </w:rPr>
        <w:t>eNB</w:t>
      </w:r>
      <w:proofErr w:type="spellEnd"/>
      <w:r>
        <w:rPr>
          <w:rFonts w:hint="eastAsia"/>
          <w:sz w:val="20"/>
          <w:szCs w:val="20"/>
          <w:lang w:eastAsia="zh-CN"/>
        </w:rPr>
        <w:t xml:space="preserve"> can </w:t>
      </w:r>
      <w:r>
        <w:rPr>
          <w:sz w:val="20"/>
          <w:szCs w:val="20"/>
        </w:rPr>
        <w:t xml:space="preserve">assign </w:t>
      </w:r>
      <w:r>
        <w:rPr>
          <w:rFonts w:hint="eastAsia"/>
          <w:sz w:val="20"/>
          <w:szCs w:val="20"/>
          <w:lang w:eastAsia="zh-CN"/>
        </w:rPr>
        <w:t>the</w:t>
      </w:r>
      <w:r>
        <w:rPr>
          <w:sz w:val="20"/>
          <w:szCs w:val="20"/>
        </w:rPr>
        <w:t xml:space="preserve"> same resources to UEs in the same</w:t>
      </w:r>
      <w:r>
        <w:rPr>
          <w:rFonts w:hint="eastAsia"/>
          <w:sz w:val="20"/>
          <w:szCs w:val="20"/>
          <w:lang w:eastAsia="zh-CN"/>
        </w:rPr>
        <w:t xml:space="preserve"> or different</w:t>
      </w:r>
      <w:r>
        <w:rPr>
          <w:sz w:val="20"/>
          <w:szCs w:val="20"/>
        </w:rPr>
        <w:t xml:space="preserve"> cell that are far enough from each other</w:t>
      </w:r>
      <w:r>
        <w:rPr>
          <w:rFonts w:hint="eastAsia"/>
          <w:sz w:val="20"/>
          <w:szCs w:val="20"/>
          <w:lang w:eastAsia="zh-CN"/>
        </w:rPr>
        <w:t xml:space="preserve"> so as to improve the</w:t>
      </w:r>
      <w:r w:rsidR="00AA1D18">
        <w:rPr>
          <w:rFonts w:hint="eastAsia"/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 xml:space="preserve">spatial </w:t>
      </w:r>
      <w:proofErr w:type="spellStart"/>
      <w:r>
        <w:rPr>
          <w:rFonts w:hint="eastAsia"/>
          <w:sz w:val="20"/>
          <w:szCs w:val="20"/>
          <w:lang w:eastAsia="zh-CN"/>
        </w:rPr>
        <w:t>resue</w:t>
      </w:r>
      <w:proofErr w:type="spellEnd"/>
      <w:r>
        <w:rPr>
          <w:rFonts w:hint="eastAsia"/>
          <w:sz w:val="20"/>
          <w:szCs w:val="20"/>
          <w:lang w:eastAsia="zh-CN"/>
        </w:rPr>
        <w:t xml:space="preserve"> of </w:t>
      </w:r>
      <w:proofErr w:type="spellStart"/>
      <w:r>
        <w:rPr>
          <w:rFonts w:hint="eastAsia"/>
          <w:sz w:val="20"/>
          <w:szCs w:val="20"/>
          <w:lang w:eastAsia="zh-CN"/>
        </w:rPr>
        <w:t>sidelink</w:t>
      </w:r>
      <w:proofErr w:type="spellEnd"/>
      <w:r>
        <w:rPr>
          <w:rFonts w:hint="eastAsia"/>
          <w:sz w:val="20"/>
          <w:szCs w:val="20"/>
          <w:lang w:eastAsia="zh-CN"/>
        </w:rPr>
        <w:t xml:space="preserve"> </w:t>
      </w:r>
      <w:r>
        <w:rPr>
          <w:sz w:val="20"/>
          <w:szCs w:val="20"/>
        </w:rPr>
        <w:t>resource</w:t>
      </w:r>
      <w:r>
        <w:rPr>
          <w:rFonts w:hint="eastAsia"/>
          <w:sz w:val="20"/>
          <w:szCs w:val="20"/>
          <w:lang w:eastAsia="zh-CN"/>
        </w:rPr>
        <w:t>s.</w:t>
      </w:r>
    </w:p>
    <w:p w:rsidR="00054E24" w:rsidRDefault="00163846">
      <w:pPr>
        <w:pStyle w:val="aa"/>
        <w:spacing w:after="240"/>
        <w:jc w:val="center"/>
        <w:rPr>
          <w:lang w:eastAsia="zh-CN"/>
        </w:rPr>
      </w:pPr>
      <w:r>
        <w:object w:dxaOrig="6402" w:dyaOrig="3838">
          <v:shape id="_x0000_i1027" type="#_x0000_t75" style="width:196.65pt;height:117.15pt" o:ole="">
            <v:imagedata r:id="rId13" o:title=""/>
          </v:shape>
          <o:OLEObject Type="Embed" ProgID="Visio.Drawing.11" ShapeID="_x0000_i1027" DrawAspect="Content" ObjectID="_1532540095" r:id="rId14"/>
        </w:object>
      </w:r>
    </w:p>
    <w:p w:rsidR="00054E24" w:rsidRDefault="00DA2BAD">
      <w:pPr>
        <w:pStyle w:val="aa"/>
        <w:spacing w:after="240"/>
        <w:jc w:val="center"/>
        <w:rPr>
          <w:sz w:val="20"/>
          <w:szCs w:val="20"/>
          <w:lang w:eastAsia="zh-CN"/>
        </w:rPr>
      </w:pPr>
      <w:r>
        <w:rPr>
          <w:sz w:val="20"/>
          <w:szCs w:val="20"/>
        </w:rPr>
        <w:t>F</w:t>
      </w:r>
      <w:r>
        <w:rPr>
          <w:rFonts w:hint="eastAsia"/>
          <w:sz w:val="20"/>
          <w:szCs w:val="20"/>
        </w:rPr>
        <w:t xml:space="preserve">igure </w:t>
      </w:r>
      <w:r w:rsidR="00FC700E">
        <w:rPr>
          <w:rFonts w:hint="eastAsia"/>
          <w:sz w:val="20"/>
          <w:szCs w:val="20"/>
          <w:lang w:eastAsia="zh-CN"/>
        </w:rPr>
        <w:t>2</w:t>
      </w:r>
      <w:r>
        <w:rPr>
          <w:rFonts w:hint="eastAsia"/>
          <w:sz w:val="20"/>
          <w:szCs w:val="20"/>
          <w:lang w:eastAsia="zh-CN"/>
        </w:rPr>
        <w:t xml:space="preserve"> PC5 based V2V operation</w:t>
      </w:r>
    </w:p>
    <w:p w:rsidR="00AA1D18" w:rsidRPr="00CE4A36" w:rsidRDefault="00DA2BAD">
      <w:pPr>
        <w:pStyle w:val="aa"/>
        <w:spacing w:after="240"/>
        <w:jc w:val="both"/>
        <w:rPr>
          <w:b/>
          <w:sz w:val="20"/>
          <w:szCs w:val="20"/>
          <w:lang w:eastAsia="zh-CN"/>
        </w:rPr>
      </w:pPr>
      <w:r>
        <w:rPr>
          <w:b/>
          <w:sz w:val="20"/>
          <w:szCs w:val="20"/>
          <w:lang w:eastAsia="zh-CN"/>
        </w:rPr>
        <w:t>O</w:t>
      </w:r>
      <w:r>
        <w:rPr>
          <w:rFonts w:hint="eastAsia"/>
          <w:b/>
          <w:sz w:val="20"/>
          <w:szCs w:val="20"/>
          <w:lang w:eastAsia="zh-CN"/>
        </w:rPr>
        <w:t xml:space="preserve">bservation </w:t>
      </w:r>
      <w:r w:rsidR="001E04D0">
        <w:rPr>
          <w:rFonts w:hint="eastAsia"/>
          <w:b/>
          <w:sz w:val="20"/>
          <w:szCs w:val="20"/>
          <w:lang w:eastAsia="zh-CN"/>
        </w:rPr>
        <w:t>3</w:t>
      </w:r>
      <w:r>
        <w:rPr>
          <w:rFonts w:hint="eastAsia"/>
          <w:b/>
          <w:sz w:val="20"/>
          <w:szCs w:val="20"/>
          <w:lang w:eastAsia="zh-CN"/>
        </w:rPr>
        <w:t>:</w:t>
      </w:r>
      <w:r>
        <w:rPr>
          <w:b/>
          <w:sz w:val="20"/>
          <w:szCs w:val="20"/>
        </w:rPr>
        <w:t xml:space="preserve"> Th</w:t>
      </w:r>
      <w:r>
        <w:rPr>
          <w:rFonts w:hint="eastAsia"/>
          <w:b/>
          <w:sz w:val="20"/>
          <w:szCs w:val="20"/>
          <w:lang w:eastAsia="zh-CN"/>
        </w:rPr>
        <w:t>e</w:t>
      </w:r>
      <w:r>
        <w:rPr>
          <w:b/>
          <w:sz w:val="20"/>
          <w:szCs w:val="20"/>
        </w:rPr>
        <w:t xml:space="preserve"> geographical </w:t>
      </w:r>
      <w:r>
        <w:rPr>
          <w:rFonts w:hint="eastAsia"/>
          <w:b/>
          <w:sz w:val="20"/>
          <w:szCs w:val="20"/>
          <w:lang w:eastAsia="zh-CN"/>
        </w:rPr>
        <w:t>information</w:t>
      </w:r>
      <w:r>
        <w:rPr>
          <w:b/>
          <w:sz w:val="20"/>
          <w:szCs w:val="20"/>
        </w:rPr>
        <w:t xml:space="preserve"> of </w:t>
      </w:r>
      <w:r>
        <w:rPr>
          <w:rFonts w:hint="eastAsia"/>
          <w:b/>
          <w:sz w:val="20"/>
          <w:szCs w:val="20"/>
          <w:lang w:eastAsia="zh-CN"/>
        </w:rPr>
        <w:t>each UE</w:t>
      </w:r>
      <w:r>
        <w:rPr>
          <w:b/>
          <w:sz w:val="20"/>
          <w:szCs w:val="20"/>
        </w:rPr>
        <w:t xml:space="preserve"> would be useful for the </w:t>
      </w:r>
      <w:r>
        <w:rPr>
          <w:rFonts w:hint="eastAsia"/>
          <w:b/>
          <w:sz w:val="20"/>
          <w:szCs w:val="20"/>
          <w:lang w:eastAsia="zh-CN"/>
        </w:rPr>
        <w:t>PC5 scheduling</w:t>
      </w:r>
      <w:r>
        <w:rPr>
          <w:b/>
          <w:sz w:val="20"/>
          <w:szCs w:val="20"/>
        </w:rPr>
        <w:t xml:space="preserve"> resource allocation</w:t>
      </w:r>
      <w:r>
        <w:rPr>
          <w:rFonts w:hint="eastAsia"/>
          <w:b/>
          <w:sz w:val="20"/>
          <w:szCs w:val="20"/>
          <w:lang w:eastAsia="zh-CN"/>
        </w:rPr>
        <w:t>.</w:t>
      </w:r>
    </w:p>
    <w:p w:rsidR="00AA1D18" w:rsidRPr="00707E01" w:rsidRDefault="00AA1D18" w:rsidP="00AA1D18">
      <w:pPr>
        <w:pStyle w:val="aa"/>
        <w:spacing w:after="240"/>
        <w:jc w:val="both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>B</w:t>
      </w:r>
      <w:r>
        <w:rPr>
          <w:rFonts w:hint="eastAsia"/>
          <w:sz w:val="20"/>
          <w:szCs w:val="20"/>
          <w:lang w:val="en-GB" w:eastAsia="zh-CN"/>
        </w:rPr>
        <w:t xml:space="preserve">ased on the analysis above, </w:t>
      </w:r>
      <w:r w:rsidRPr="00707E01">
        <w:rPr>
          <w:rFonts w:hint="eastAsia"/>
          <w:sz w:val="20"/>
          <w:szCs w:val="20"/>
          <w:lang w:val="en-GB" w:eastAsia="zh-CN"/>
        </w:rPr>
        <w:t>t</w:t>
      </w:r>
      <w:r w:rsidRPr="00707E01">
        <w:rPr>
          <w:sz w:val="20"/>
          <w:szCs w:val="20"/>
          <w:lang w:val="en-GB" w:eastAsia="zh-CN"/>
        </w:rPr>
        <w:t xml:space="preserve">he </w:t>
      </w:r>
      <w:proofErr w:type="spellStart"/>
      <w:r w:rsidRPr="00707E01">
        <w:rPr>
          <w:sz w:val="20"/>
          <w:szCs w:val="20"/>
          <w:lang w:val="en-GB" w:eastAsia="zh-CN"/>
        </w:rPr>
        <w:t>eNB</w:t>
      </w:r>
      <w:proofErr w:type="spellEnd"/>
      <w:r w:rsidRPr="00707E01">
        <w:rPr>
          <w:sz w:val="20"/>
          <w:szCs w:val="20"/>
          <w:lang w:val="en-GB" w:eastAsia="zh-CN"/>
        </w:rPr>
        <w:t xml:space="preserve"> </w:t>
      </w:r>
      <w:r w:rsidR="008A025F">
        <w:rPr>
          <w:rFonts w:hint="eastAsia"/>
          <w:sz w:val="20"/>
          <w:szCs w:val="20"/>
          <w:lang w:val="en-GB" w:eastAsia="zh-CN"/>
        </w:rPr>
        <w:t xml:space="preserve">does not need to know the </w:t>
      </w:r>
      <w:r w:rsidR="008A025F" w:rsidRPr="008A025F">
        <w:rPr>
          <w:sz w:val="20"/>
          <w:szCs w:val="20"/>
          <w:lang w:val="en-GB" w:eastAsia="zh-CN"/>
        </w:rPr>
        <w:t>detailed location information</w:t>
      </w:r>
      <w:r w:rsidR="007C316D">
        <w:rPr>
          <w:rFonts w:hint="eastAsia"/>
          <w:sz w:val="20"/>
          <w:szCs w:val="20"/>
          <w:lang w:val="en-GB" w:eastAsia="zh-CN"/>
        </w:rPr>
        <w:t xml:space="preserve">, it </w:t>
      </w:r>
      <w:r w:rsidRPr="00707E01">
        <w:rPr>
          <w:sz w:val="20"/>
          <w:szCs w:val="20"/>
          <w:lang w:val="en-GB" w:eastAsia="zh-CN"/>
        </w:rPr>
        <w:t xml:space="preserve">only </w:t>
      </w:r>
      <w:proofErr w:type="gramStart"/>
      <w:r w:rsidRPr="00707E01">
        <w:rPr>
          <w:sz w:val="20"/>
          <w:szCs w:val="20"/>
          <w:lang w:val="en-GB" w:eastAsia="zh-CN"/>
        </w:rPr>
        <w:t>need</w:t>
      </w:r>
      <w:proofErr w:type="gramEnd"/>
      <w:r w:rsidRPr="00707E01">
        <w:rPr>
          <w:sz w:val="20"/>
          <w:szCs w:val="20"/>
          <w:lang w:val="en-GB" w:eastAsia="zh-CN"/>
        </w:rPr>
        <w:t xml:space="preserve"> to know the </w:t>
      </w:r>
      <w:r w:rsidR="00DD19C5">
        <w:rPr>
          <w:rFonts w:hint="eastAsia"/>
          <w:sz w:val="20"/>
          <w:szCs w:val="20"/>
          <w:lang w:val="en-GB" w:eastAsia="zh-CN"/>
        </w:rPr>
        <w:t>area roughly</w:t>
      </w:r>
      <w:r w:rsidRPr="00707E01">
        <w:rPr>
          <w:sz w:val="20"/>
          <w:szCs w:val="20"/>
          <w:lang w:val="en-GB" w:eastAsia="zh-CN"/>
        </w:rPr>
        <w:t xml:space="preserve"> where the UE locates and then make the resource scheduling decision. In this </w:t>
      </w:r>
      <w:r w:rsidRPr="00707E01">
        <w:rPr>
          <w:rFonts w:hint="eastAsia"/>
          <w:sz w:val="20"/>
          <w:szCs w:val="20"/>
          <w:lang w:val="en-GB" w:eastAsia="zh-CN"/>
        </w:rPr>
        <w:t>way</w:t>
      </w:r>
      <w:r w:rsidRPr="00707E01">
        <w:rPr>
          <w:sz w:val="20"/>
          <w:szCs w:val="20"/>
          <w:lang w:val="en-GB" w:eastAsia="zh-CN"/>
        </w:rPr>
        <w:t xml:space="preserve">, the UE just need to report the zone indication to </w:t>
      </w:r>
      <w:proofErr w:type="spellStart"/>
      <w:r w:rsidRPr="00707E01">
        <w:rPr>
          <w:sz w:val="20"/>
          <w:szCs w:val="20"/>
          <w:lang w:val="en-GB" w:eastAsia="zh-CN"/>
        </w:rPr>
        <w:t>eNB</w:t>
      </w:r>
      <w:proofErr w:type="spellEnd"/>
      <w:r w:rsidRPr="00707E01">
        <w:rPr>
          <w:sz w:val="20"/>
          <w:szCs w:val="20"/>
          <w:lang w:val="en-GB" w:eastAsia="zh-CN"/>
        </w:rPr>
        <w:t xml:space="preserve"> when the UE moves and enters a new zone.</w:t>
      </w:r>
    </w:p>
    <w:p w:rsidR="00AA1D18" w:rsidRPr="007C316D" w:rsidRDefault="007C316D" w:rsidP="007C316D">
      <w:pPr>
        <w:pStyle w:val="aa"/>
        <w:spacing w:after="120"/>
        <w:jc w:val="both"/>
        <w:rPr>
          <w:b/>
          <w:sz w:val="20"/>
          <w:szCs w:val="20"/>
          <w:lang w:eastAsia="zh-CN"/>
        </w:rPr>
      </w:pPr>
      <w:r>
        <w:rPr>
          <w:b/>
          <w:sz w:val="20"/>
          <w:szCs w:val="20"/>
          <w:lang w:eastAsia="zh-CN"/>
        </w:rPr>
        <w:t>O</w:t>
      </w:r>
      <w:r>
        <w:rPr>
          <w:rFonts w:hint="eastAsia"/>
          <w:b/>
          <w:sz w:val="20"/>
          <w:szCs w:val="20"/>
          <w:lang w:eastAsia="zh-CN"/>
        </w:rPr>
        <w:t xml:space="preserve">bservation </w:t>
      </w:r>
      <w:r w:rsidR="001E04D0">
        <w:rPr>
          <w:rFonts w:hint="eastAsia"/>
          <w:b/>
          <w:sz w:val="20"/>
          <w:szCs w:val="20"/>
          <w:lang w:eastAsia="zh-CN"/>
        </w:rPr>
        <w:t>4</w:t>
      </w:r>
      <w:r>
        <w:rPr>
          <w:rFonts w:hint="eastAsia"/>
          <w:b/>
          <w:sz w:val="20"/>
          <w:szCs w:val="20"/>
          <w:lang w:eastAsia="zh-CN"/>
        </w:rPr>
        <w:t>:</w:t>
      </w:r>
      <w:r w:rsidRPr="00707E01">
        <w:rPr>
          <w:rFonts w:hint="eastAsia"/>
          <w:b/>
          <w:sz w:val="20"/>
          <w:szCs w:val="20"/>
          <w:lang w:eastAsia="zh-CN"/>
        </w:rPr>
        <w:t xml:space="preserve"> </w:t>
      </w:r>
      <w:r w:rsidRPr="00707E01">
        <w:rPr>
          <w:rFonts w:hint="eastAsia"/>
          <w:b/>
          <w:sz w:val="20"/>
          <w:szCs w:val="20"/>
          <w:lang w:val="en-GB" w:eastAsia="zh-CN"/>
        </w:rPr>
        <w:t>T</w:t>
      </w:r>
      <w:r w:rsidRPr="00707E01">
        <w:rPr>
          <w:b/>
          <w:sz w:val="20"/>
          <w:szCs w:val="20"/>
          <w:lang w:val="en-GB" w:eastAsia="zh-CN"/>
        </w:rPr>
        <w:t xml:space="preserve">he </w:t>
      </w:r>
      <w:proofErr w:type="spellStart"/>
      <w:r w:rsidRPr="00707E01">
        <w:rPr>
          <w:b/>
          <w:sz w:val="20"/>
          <w:szCs w:val="20"/>
          <w:lang w:val="en-GB" w:eastAsia="zh-CN"/>
        </w:rPr>
        <w:t>eNB</w:t>
      </w:r>
      <w:proofErr w:type="spellEnd"/>
      <w:r w:rsidR="008E20E2">
        <w:rPr>
          <w:rFonts w:hint="eastAsia"/>
          <w:b/>
          <w:sz w:val="20"/>
          <w:szCs w:val="20"/>
          <w:lang w:val="en-GB" w:eastAsia="zh-CN"/>
        </w:rPr>
        <w:t xml:space="preserve"> only need to know the</w:t>
      </w:r>
      <w:r w:rsidR="00DD19C5">
        <w:rPr>
          <w:rFonts w:hint="eastAsia"/>
          <w:b/>
          <w:sz w:val="20"/>
          <w:szCs w:val="20"/>
          <w:lang w:val="en-GB" w:eastAsia="zh-CN"/>
        </w:rPr>
        <w:t xml:space="preserve"> area roughly</w:t>
      </w:r>
      <w:r w:rsidR="008E20E2">
        <w:rPr>
          <w:rFonts w:hint="eastAsia"/>
          <w:sz w:val="20"/>
          <w:szCs w:val="20"/>
          <w:lang w:val="en-GB" w:eastAsia="zh-CN"/>
        </w:rPr>
        <w:t xml:space="preserve"> </w:t>
      </w:r>
      <w:r w:rsidRPr="00707E01">
        <w:rPr>
          <w:rFonts w:hint="eastAsia"/>
          <w:b/>
          <w:sz w:val="20"/>
          <w:szCs w:val="20"/>
          <w:lang w:val="en-GB" w:eastAsia="zh-CN"/>
        </w:rPr>
        <w:t>where the UE locates and then make the resource scheduling decision.</w:t>
      </w:r>
    </w:p>
    <w:p w:rsidR="00DC449C" w:rsidRPr="00707E01" w:rsidRDefault="001D1548" w:rsidP="00DC449C">
      <w:pPr>
        <w:rPr>
          <w:lang w:eastAsia="zh-CN"/>
        </w:rPr>
      </w:pPr>
      <w:r>
        <w:rPr>
          <w:rFonts w:hint="eastAsia"/>
          <w:lang w:eastAsia="zh-CN"/>
        </w:rPr>
        <w:t xml:space="preserve">As we know, </w:t>
      </w:r>
      <w:r w:rsidR="00707E01">
        <w:rPr>
          <w:rFonts w:hint="eastAsia"/>
          <w:lang w:eastAsia="zh-CN"/>
        </w:rPr>
        <w:t xml:space="preserve">the size of </w:t>
      </w:r>
      <w:r w:rsidR="00707E01" w:rsidRPr="00FF6783">
        <w:rPr>
          <w:rFonts w:hint="eastAsia"/>
          <w:lang w:eastAsia="zh-CN"/>
        </w:rPr>
        <w:t>complete UE location information</w:t>
      </w:r>
      <w:r w:rsidR="00707E01">
        <w:rPr>
          <w:rFonts w:hint="eastAsia"/>
          <w:lang w:eastAsia="zh-CN"/>
        </w:rPr>
        <w:t xml:space="preserve"> such as IE </w:t>
      </w:r>
      <w:r w:rsidR="00707E01">
        <w:rPr>
          <w:lang w:eastAsia="zh-CN"/>
        </w:rPr>
        <w:t>LocationInfo-r10</w:t>
      </w:r>
      <w:r w:rsidR="00707E01">
        <w:rPr>
          <w:rFonts w:hint="eastAsia"/>
          <w:lang w:eastAsia="zh-CN"/>
        </w:rPr>
        <w:t xml:space="preserve"> is relatively large. </w:t>
      </w:r>
      <w:r w:rsidR="00707E01">
        <w:rPr>
          <w:lang w:eastAsia="zh-CN"/>
        </w:rPr>
        <w:t>C</w:t>
      </w:r>
      <w:r w:rsidR="00707E01">
        <w:rPr>
          <w:rFonts w:hint="eastAsia"/>
          <w:lang w:eastAsia="zh-CN"/>
        </w:rPr>
        <w:t xml:space="preserve">onsidering the impact of overhead, </w:t>
      </w:r>
      <w:r w:rsidR="00707E01">
        <w:rPr>
          <w:rFonts w:eastAsia="Malgun Gothic"/>
          <w:lang w:eastAsia="ko-KR"/>
        </w:rPr>
        <w:t>complete location information</w:t>
      </w:r>
      <w:r w:rsidR="00707E01">
        <w:rPr>
          <w:lang w:eastAsia="zh-CN"/>
        </w:rPr>
        <w:t xml:space="preserve"> </w:t>
      </w:r>
      <w:r w:rsidR="00707E01">
        <w:rPr>
          <w:rFonts w:hint="eastAsia"/>
          <w:lang w:eastAsia="zh-CN"/>
        </w:rPr>
        <w:t>cannot be sent frequently</w:t>
      </w:r>
      <w:r w:rsidR="001E04D0">
        <w:rPr>
          <w:rFonts w:hint="eastAsia"/>
          <w:lang w:eastAsia="zh-CN"/>
        </w:rPr>
        <w:t>.</w:t>
      </w:r>
    </w:p>
    <w:p w:rsidR="00054E24" w:rsidRDefault="00C86BBE">
      <w:pPr>
        <w:pStyle w:val="aa"/>
        <w:spacing w:after="120"/>
        <w:jc w:val="both"/>
        <w:rPr>
          <w:b/>
          <w:sz w:val="20"/>
          <w:szCs w:val="20"/>
          <w:lang w:eastAsia="zh-CN"/>
        </w:rPr>
      </w:pPr>
      <w:r w:rsidRPr="00C86BBE">
        <w:rPr>
          <w:b/>
          <w:sz w:val="20"/>
          <w:szCs w:val="20"/>
        </w:rPr>
        <w:t xml:space="preserve">Observation </w:t>
      </w:r>
      <w:r w:rsidRPr="00C86BBE">
        <w:rPr>
          <w:b/>
          <w:sz w:val="20"/>
          <w:szCs w:val="20"/>
          <w:lang w:eastAsia="zh-CN"/>
        </w:rPr>
        <w:t>5</w:t>
      </w:r>
      <w:r w:rsidRPr="00C86BBE">
        <w:rPr>
          <w:b/>
          <w:sz w:val="20"/>
          <w:szCs w:val="20"/>
        </w:rPr>
        <w:t xml:space="preserve">: </w:t>
      </w:r>
      <w:r w:rsidRPr="00C86BBE">
        <w:rPr>
          <w:b/>
          <w:sz w:val="20"/>
          <w:szCs w:val="20"/>
          <w:lang w:eastAsia="zh-CN"/>
        </w:rPr>
        <w:t xml:space="preserve">The complete UE location information </w:t>
      </w:r>
      <w:r w:rsidRPr="00C86BBE">
        <w:rPr>
          <w:b/>
          <w:sz w:val="20"/>
          <w:szCs w:val="20"/>
        </w:rPr>
        <w:t>i</w:t>
      </w:r>
      <w:r w:rsidRPr="00C86BBE">
        <w:rPr>
          <w:b/>
          <w:sz w:val="20"/>
          <w:szCs w:val="20"/>
          <w:lang w:eastAsia="zh-CN"/>
        </w:rPr>
        <w:t xml:space="preserve">s relatively large, considering the impact of overhead, complete location information cannot be sent frequently for V2X service. </w:t>
      </w:r>
    </w:p>
    <w:p w:rsidR="008E20E2" w:rsidRPr="008E20E2" w:rsidRDefault="008E20E2" w:rsidP="008E20E2">
      <w:pPr>
        <w:pStyle w:val="aa"/>
        <w:spacing w:after="240"/>
        <w:jc w:val="both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lastRenderedPageBreak/>
        <w:t>B</w:t>
      </w:r>
      <w:r>
        <w:rPr>
          <w:rFonts w:hint="eastAsia"/>
          <w:sz w:val="20"/>
          <w:szCs w:val="20"/>
          <w:lang w:val="en-GB" w:eastAsia="zh-CN"/>
        </w:rPr>
        <w:t>ased on above ob</w:t>
      </w:r>
      <w:r w:rsidR="00B77127">
        <w:rPr>
          <w:rFonts w:hint="eastAsia"/>
          <w:sz w:val="20"/>
          <w:szCs w:val="20"/>
          <w:lang w:val="en-GB" w:eastAsia="zh-CN"/>
        </w:rPr>
        <w:t>s</w:t>
      </w:r>
      <w:r>
        <w:rPr>
          <w:rFonts w:hint="eastAsia"/>
          <w:sz w:val="20"/>
          <w:szCs w:val="20"/>
          <w:lang w:val="en-GB" w:eastAsia="zh-CN"/>
        </w:rPr>
        <w:t>ervations</w:t>
      </w:r>
      <w:r w:rsidRPr="00707E01">
        <w:rPr>
          <w:sz w:val="20"/>
          <w:szCs w:val="20"/>
          <w:lang w:val="en-GB" w:eastAsia="zh-CN"/>
        </w:rPr>
        <w:t xml:space="preserve">, </w:t>
      </w:r>
      <w:r w:rsidR="009F021A">
        <w:rPr>
          <w:rFonts w:hint="eastAsia"/>
          <w:sz w:val="20"/>
          <w:szCs w:val="20"/>
          <w:lang w:val="en-GB" w:eastAsia="zh-CN"/>
        </w:rPr>
        <w:t xml:space="preserve">it is better for </w:t>
      </w:r>
      <w:r w:rsidRPr="00707E01">
        <w:rPr>
          <w:sz w:val="20"/>
          <w:szCs w:val="20"/>
          <w:lang w:val="en-GB" w:eastAsia="zh-CN"/>
        </w:rPr>
        <w:t xml:space="preserve">the UE </w:t>
      </w:r>
      <w:r w:rsidR="009F021A">
        <w:rPr>
          <w:rFonts w:hint="eastAsia"/>
          <w:sz w:val="20"/>
          <w:szCs w:val="20"/>
          <w:lang w:val="en-GB" w:eastAsia="zh-CN"/>
        </w:rPr>
        <w:t>to</w:t>
      </w:r>
      <w:r w:rsidRPr="00707E01">
        <w:rPr>
          <w:sz w:val="20"/>
          <w:szCs w:val="20"/>
          <w:lang w:val="en-GB" w:eastAsia="zh-CN"/>
        </w:rPr>
        <w:t xml:space="preserve"> report the zone indication to </w:t>
      </w:r>
      <w:proofErr w:type="spellStart"/>
      <w:r w:rsidRPr="00707E01">
        <w:rPr>
          <w:sz w:val="20"/>
          <w:szCs w:val="20"/>
          <w:lang w:val="en-GB" w:eastAsia="zh-CN"/>
        </w:rPr>
        <w:t>eNB</w:t>
      </w:r>
      <w:proofErr w:type="spellEnd"/>
      <w:r w:rsidRPr="00707E01">
        <w:rPr>
          <w:sz w:val="20"/>
          <w:szCs w:val="20"/>
          <w:lang w:val="en-GB" w:eastAsia="zh-CN"/>
        </w:rPr>
        <w:t xml:space="preserve"> when the UE moves and enters a new zone.</w:t>
      </w:r>
    </w:p>
    <w:p w:rsidR="00DB7A39" w:rsidRPr="009F021A" w:rsidRDefault="00707E01">
      <w:pPr>
        <w:pStyle w:val="aa"/>
        <w:spacing w:after="120"/>
        <w:jc w:val="both"/>
        <w:rPr>
          <w:b/>
          <w:sz w:val="20"/>
          <w:szCs w:val="20"/>
          <w:lang w:eastAsia="zh-CN"/>
        </w:rPr>
      </w:pPr>
      <w:r>
        <w:rPr>
          <w:b/>
          <w:sz w:val="20"/>
          <w:szCs w:val="20"/>
          <w:lang w:eastAsia="zh-CN"/>
        </w:rPr>
        <w:t>P</w:t>
      </w:r>
      <w:r>
        <w:rPr>
          <w:rFonts w:hint="eastAsia"/>
          <w:b/>
          <w:sz w:val="20"/>
          <w:szCs w:val="20"/>
          <w:lang w:eastAsia="zh-CN"/>
        </w:rPr>
        <w:t xml:space="preserve">roposal </w:t>
      </w:r>
      <w:r w:rsidR="001E04D0">
        <w:rPr>
          <w:rFonts w:hint="eastAsia"/>
          <w:b/>
          <w:sz w:val="20"/>
          <w:szCs w:val="20"/>
          <w:lang w:eastAsia="zh-CN"/>
        </w:rPr>
        <w:t>4</w:t>
      </w:r>
      <w:r>
        <w:rPr>
          <w:rFonts w:hint="eastAsia"/>
          <w:b/>
          <w:sz w:val="20"/>
          <w:szCs w:val="20"/>
          <w:lang w:eastAsia="zh-CN"/>
        </w:rPr>
        <w:t xml:space="preserve">: </w:t>
      </w:r>
      <w:r w:rsidR="009F021A">
        <w:rPr>
          <w:rFonts w:hint="eastAsia"/>
          <w:b/>
          <w:sz w:val="20"/>
          <w:szCs w:val="20"/>
          <w:lang w:val="en-GB" w:eastAsia="zh-CN"/>
        </w:rPr>
        <w:t>It</w:t>
      </w:r>
      <w:r w:rsidR="009F021A" w:rsidRPr="009F021A">
        <w:rPr>
          <w:rFonts w:hint="eastAsia"/>
          <w:b/>
          <w:sz w:val="20"/>
          <w:szCs w:val="20"/>
          <w:lang w:val="en-GB" w:eastAsia="zh-CN"/>
        </w:rPr>
        <w:t xml:space="preserve"> is better for </w:t>
      </w:r>
      <w:r w:rsidR="009F021A" w:rsidRPr="009F021A">
        <w:rPr>
          <w:b/>
          <w:sz w:val="20"/>
          <w:szCs w:val="20"/>
          <w:lang w:val="en-GB" w:eastAsia="zh-CN"/>
        </w:rPr>
        <w:t xml:space="preserve">the UE </w:t>
      </w:r>
      <w:r w:rsidR="009F021A" w:rsidRPr="009F021A">
        <w:rPr>
          <w:rFonts w:hint="eastAsia"/>
          <w:b/>
          <w:sz w:val="20"/>
          <w:szCs w:val="20"/>
          <w:lang w:val="en-GB" w:eastAsia="zh-CN"/>
        </w:rPr>
        <w:t>to</w:t>
      </w:r>
      <w:r w:rsidR="009F021A" w:rsidRPr="009F021A">
        <w:rPr>
          <w:b/>
          <w:sz w:val="20"/>
          <w:szCs w:val="20"/>
          <w:lang w:val="en-GB" w:eastAsia="zh-CN"/>
        </w:rPr>
        <w:t xml:space="preserve"> report the zone indication to </w:t>
      </w:r>
      <w:proofErr w:type="spellStart"/>
      <w:r w:rsidR="009F021A" w:rsidRPr="009F021A">
        <w:rPr>
          <w:b/>
          <w:sz w:val="20"/>
          <w:szCs w:val="20"/>
          <w:lang w:val="en-GB" w:eastAsia="zh-CN"/>
        </w:rPr>
        <w:t>eNB</w:t>
      </w:r>
      <w:proofErr w:type="spellEnd"/>
      <w:r w:rsidR="009F021A" w:rsidRPr="009F021A">
        <w:rPr>
          <w:b/>
          <w:sz w:val="20"/>
          <w:szCs w:val="20"/>
          <w:lang w:val="en-GB" w:eastAsia="zh-CN"/>
        </w:rPr>
        <w:t xml:space="preserve"> when the UE moves and enters a new zone.</w:t>
      </w:r>
      <w:r w:rsidRPr="009F021A">
        <w:rPr>
          <w:rFonts w:hint="eastAsia"/>
          <w:b/>
          <w:sz w:val="20"/>
          <w:szCs w:val="20"/>
          <w:lang w:eastAsia="zh-CN"/>
        </w:rPr>
        <w:t xml:space="preserve"> </w:t>
      </w:r>
    </w:p>
    <w:p w:rsidR="00DB7A39" w:rsidRDefault="00DB7A39" w:rsidP="00DB7A39">
      <w:pPr>
        <w:jc w:val="both"/>
        <w:rPr>
          <w:rFonts w:eastAsia="宋体"/>
          <w:lang w:eastAsia="zh-CN"/>
        </w:rPr>
      </w:pP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gepgraphical</w:t>
      </w:r>
      <w:proofErr w:type="spellEnd"/>
      <w:r>
        <w:rPr>
          <w:rFonts w:hint="eastAsia"/>
          <w:lang w:val="en-US" w:eastAsia="zh-CN"/>
        </w:rPr>
        <w:t xml:space="preserve"> information reporting can either be periodical or event triggered.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pecifically, t</w:t>
      </w:r>
      <w:r>
        <w:rPr>
          <w:rFonts w:hint="eastAsia"/>
          <w:lang w:eastAsia="zh-CN"/>
        </w:rPr>
        <w:t xml:space="preserve">he </w:t>
      </w:r>
      <w:proofErr w:type="spellStart"/>
      <w:r>
        <w:t>eNB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can configure a timer for periodical </w:t>
      </w:r>
      <w:proofErr w:type="spellStart"/>
      <w:r>
        <w:rPr>
          <w:rFonts w:hint="eastAsia"/>
          <w:lang w:val="en-US" w:eastAsia="zh-CN"/>
        </w:rPr>
        <w:t>gepgraphical</w:t>
      </w:r>
      <w:proofErr w:type="spellEnd"/>
      <w:r>
        <w:rPr>
          <w:rFonts w:hint="eastAsia"/>
          <w:lang w:val="en-US" w:eastAsia="zh-CN"/>
        </w:rPr>
        <w:t xml:space="preserve"> information reporting and the reporting could be triggered when the timer expires.  Meanwhile the </w:t>
      </w:r>
      <w:proofErr w:type="spellStart"/>
      <w:r>
        <w:rPr>
          <w:rFonts w:hint="eastAsia"/>
          <w:lang w:val="en-US" w:eastAsia="zh-CN"/>
        </w:rPr>
        <w:t>eNB</w:t>
      </w:r>
      <w:proofErr w:type="spellEnd"/>
      <w:r>
        <w:rPr>
          <w:rFonts w:hint="eastAsia"/>
          <w:lang w:val="en-US" w:eastAsia="zh-CN"/>
        </w:rPr>
        <w:t xml:space="preserve"> m</w:t>
      </w:r>
      <w:r>
        <w:rPr>
          <w:rFonts w:eastAsia="宋体"/>
        </w:rPr>
        <w:t>ay</w:t>
      </w:r>
      <w:r>
        <w:rPr>
          <w:rFonts w:hint="eastAsia"/>
          <w:lang w:eastAsia="zh-CN"/>
        </w:rPr>
        <w:t xml:space="preserve"> configure </w:t>
      </w:r>
      <w:r>
        <w:rPr>
          <w:rFonts w:eastAsia="宋体"/>
        </w:rPr>
        <w:t>multiple</w:t>
      </w:r>
      <w:r>
        <w:rPr>
          <w:rFonts w:hint="eastAsia"/>
          <w:lang w:val="en-US" w:eastAsia="zh-CN"/>
        </w:rPr>
        <w:t xml:space="preserve"> threshold values</w:t>
      </w:r>
      <w:r>
        <w:rPr>
          <w:rFonts w:hint="eastAsia"/>
          <w:lang w:eastAsia="zh-CN"/>
        </w:rPr>
        <w:t xml:space="preserve"> to support the </w:t>
      </w:r>
      <w:r>
        <w:rPr>
          <w:rFonts w:hint="eastAsia"/>
          <w:lang w:val="en-US" w:eastAsia="zh-CN"/>
        </w:rPr>
        <w:t>event triggered</w:t>
      </w:r>
      <w:r>
        <w:rPr>
          <w:rFonts w:hint="eastAsia"/>
          <w:lang w:eastAsia="zh-CN"/>
        </w:rPr>
        <w:t xml:space="preserve"> reporting.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example, </w:t>
      </w:r>
      <w:r>
        <w:rPr>
          <w:rFonts w:hint="eastAsia"/>
          <w:lang w:val="en-US" w:eastAsia="zh-CN"/>
        </w:rPr>
        <w:t>a geographical information reporting</w:t>
      </w:r>
      <w:r>
        <w:rPr>
          <w:rFonts w:eastAsia="宋体"/>
        </w:rPr>
        <w:t>shall be triggered if any of the following events occur:</w:t>
      </w:r>
    </w:p>
    <w:p w:rsidR="00DB7A39" w:rsidRDefault="00DB7A39" w:rsidP="00DB7A39">
      <w:pPr>
        <w:jc w:val="both"/>
        <w:rPr>
          <w:lang w:val="en-US"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hint="eastAsia"/>
          <w:lang w:val="en-US" w:eastAsia="zh-CN"/>
        </w:rPr>
        <w:t xml:space="preserve">When the distance between current position and the last reported position of the UE exceeds the threshold value configured by the </w:t>
      </w:r>
      <w:proofErr w:type="spellStart"/>
      <w:r>
        <w:rPr>
          <w:rFonts w:hint="eastAsia"/>
          <w:lang w:val="en-US" w:eastAsia="zh-CN"/>
        </w:rPr>
        <w:t>eNB</w:t>
      </w:r>
      <w:proofErr w:type="spellEnd"/>
      <w:r>
        <w:rPr>
          <w:rFonts w:hint="eastAsia"/>
          <w:lang w:val="en-US" w:eastAsia="zh-CN"/>
        </w:rPr>
        <w:t xml:space="preserve">, the UE should report geographical information; </w:t>
      </w:r>
    </w:p>
    <w:p w:rsidR="00DB7A39" w:rsidRDefault="00DB7A39" w:rsidP="00DB7A39">
      <w:pPr>
        <w:jc w:val="both"/>
        <w:rPr>
          <w:lang w:val="en-US"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hint="eastAsia"/>
          <w:lang w:val="en-US" w:eastAsia="zh-CN"/>
        </w:rPr>
        <w:t xml:space="preserve">When the change between current movement direction and the last reported movement direction of the UE exceeds the threshold value configured by the </w:t>
      </w:r>
      <w:proofErr w:type="spellStart"/>
      <w:r>
        <w:rPr>
          <w:rFonts w:hint="eastAsia"/>
          <w:lang w:val="en-US" w:eastAsia="zh-CN"/>
        </w:rPr>
        <w:t>eNB</w:t>
      </w:r>
      <w:proofErr w:type="spellEnd"/>
      <w:r>
        <w:rPr>
          <w:rFonts w:hint="eastAsia"/>
          <w:lang w:val="en-US" w:eastAsia="zh-CN"/>
        </w:rPr>
        <w:t xml:space="preserve">, the UE should report geographical information. </w:t>
      </w:r>
    </w:p>
    <w:p w:rsidR="00DB7A39" w:rsidRDefault="00DB7A39" w:rsidP="00DB7A39">
      <w:pPr>
        <w:jc w:val="both"/>
        <w:rPr>
          <w:lang w:val="en-US" w:eastAsia="zh-CN"/>
        </w:rPr>
      </w:pPr>
      <w:r>
        <w:rPr>
          <w:rFonts w:eastAsia="宋体"/>
        </w:rPr>
        <w:t>-</w:t>
      </w:r>
      <w:r>
        <w:rPr>
          <w:rFonts w:hint="eastAsia"/>
          <w:lang w:eastAsia="zh-CN"/>
        </w:rPr>
        <w:t xml:space="preserve">    When the zone the UE belongs to changes, </w:t>
      </w:r>
      <w:r>
        <w:rPr>
          <w:rFonts w:hint="eastAsia"/>
          <w:lang w:val="en-US" w:eastAsia="zh-CN"/>
        </w:rPr>
        <w:t>the UE should report geographical information.</w:t>
      </w:r>
    </w:p>
    <w:p w:rsidR="00DB7A39" w:rsidRDefault="00DB7A39" w:rsidP="00DB7A39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one-shot reporting</w:t>
      </w:r>
      <w:r>
        <w:rPr>
          <w:rFonts w:hint="eastAsia"/>
          <w:lang w:val="en-US" w:eastAsia="zh-CN"/>
        </w:rPr>
        <w:t xml:space="preserve">, we do </w:t>
      </w:r>
      <w:proofErr w:type="spellStart"/>
      <w:r>
        <w:rPr>
          <w:rFonts w:hint="eastAsia"/>
          <w:lang w:val="en-US" w:eastAsia="zh-CN"/>
        </w:rPr>
        <w:t>notsee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clear requirements </w:t>
      </w:r>
      <w:r>
        <w:rPr>
          <w:rFonts w:hint="eastAsia"/>
          <w:lang w:val="en-US" w:eastAsia="zh-CN"/>
        </w:rPr>
        <w:t xml:space="preserve">for it so it seems to be not necessary to support.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f the </w:t>
      </w:r>
      <w:proofErr w:type="spellStart"/>
      <w:r>
        <w:rPr>
          <w:rFonts w:hint="eastAsia"/>
          <w:lang w:val="en-US" w:eastAsia="zh-CN"/>
        </w:rPr>
        <w:t>eNB</w:t>
      </w:r>
      <w:proofErr w:type="spellEnd"/>
      <w:r>
        <w:rPr>
          <w:rFonts w:hint="eastAsia"/>
          <w:lang w:val="en-US" w:eastAsia="zh-CN"/>
        </w:rPr>
        <w:t xml:space="preserve"> wants to acquire the </w:t>
      </w:r>
      <w:proofErr w:type="spellStart"/>
      <w:r>
        <w:rPr>
          <w:rFonts w:hint="eastAsia"/>
          <w:lang w:val="en-US" w:eastAsia="zh-CN"/>
        </w:rPr>
        <w:t>gepgraphical</w:t>
      </w:r>
      <w:proofErr w:type="spellEnd"/>
      <w:r>
        <w:rPr>
          <w:rFonts w:hint="eastAsia"/>
          <w:lang w:val="en-US" w:eastAsia="zh-CN"/>
        </w:rPr>
        <w:t xml:space="preserve"> information reporting for one time, it can </w:t>
      </w:r>
      <w:r>
        <w:rPr>
          <w:lang w:val="en-US" w:eastAsia="zh-CN"/>
        </w:rPr>
        <w:t>configure</w:t>
      </w:r>
      <w:r w:rsidR="001D738E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 periodic reporting</w:t>
      </w:r>
      <w:r>
        <w:rPr>
          <w:rFonts w:hint="eastAsia"/>
          <w:lang w:val="en-US" w:eastAsia="zh-CN"/>
        </w:rPr>
        <w:t xml:space="preserve"> and can </w:t>
      </w:r>
      <w:r>
        <w:rPr>
          <w:lang w:val="en-US" w:eastAsia="zh-CN"/>
        </w:rPr>
        <w:t>de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>configur</w:t>
      </w:r>
      <w:r>
        <w:rPr>
          <w:rFonts w:hint="eastAsia"/>
          <w:lang w:val="en-US" w:eastAsia="zh-CN"/>
        </w:rPr>
        <w:t xml:space="preserve">e this </w:t>
      </w:r>
      <w:r>
        <w:rPr>
          <w:lang w:val="en-US" w:eastAsia="zh-CN"/>
        </w:rPr>
        <w:t xml:space="preserve">periodic reporting </w:t>
      </w:r>
      <w:r>
        <w:rPr>
          <w:rFonts w:hint="eastAsia"/>
          <w:lang w:val="en-US" w:eastAsia="zh-CN"/>
        </w:rPr>
        <w:t>once one report is received.</w:t>
      </w:r>
    </w:p>
    <w:p w:rsidR="00DB7A39" w:rsidRDefault="00DB7A39" w:rsidP="00DB7A39">
      <w:pPr>
        <w:pStyle w:val="aa"/>
        <w:jc w:val="both"/>
        <w:rPr>
          <w:b/>
          <w:sz w:val="20"/>
          <w:szCs w:val="20"/>
          <w:lang w:eastAsia="zh-CN"/>
        </w:rPr>
      </w:pPr>
      <w:r>
        <w:rPr>
          <w:b/>
          <w:sz w:val="20"/>
          <w:szCs w:val="20"/>
          <w:lang w:eastAsia="zh-CN"/>
        </w:rPr>
        <w:t>P</w:t>
      </w:r>
      <w:r>
        <w:rPr>
          <w:rFonts w:hint="eastAsia"/>
          <w:b/>
          <w:sz w:val="20"/>
          <w:szCs w:val="20"/>
          <w:lang w:eastAsia="zh-CN"/>
        </w:rPr>
        <w:t xml:space="preserve">roposal </w:t>
      </w:r>
      <w:r w:rsidR="001E04D0">
        <w:rPr>
          <w:rFonts w:hint="eastAsia"/>
          <w:b/>
          <w:sz w:val="20"/>
          <w:szCs w:val="20"/>
          <w:lang w:eastAsia="zh-CN"/>
        </w:rPr>
        <w:t>5</w:t>
      </w:r>
      <w:r>
        <w:rPr>
          <w:rFonts w:hint="eastAsia"/>
          <w:b/>
          <w:sz w:val="20"/>
          <w:szCs w:val="20"/>
          <w:lang w:eastAsia="zh-CN"/>
        </w:rPr>
        <w:t>: T</w:t>
      </w:r>
      <w:r>
        <w:rPr>
          <w:b/>
          <w:sz w:val="20"/>
          <w:szCs w:val="20"/>
          <w:lang w:eastAsia="zh-CN"/>
        </w:rPr>
        <w:t xml:space="preserve">he </w:t>
      </w:r>
      <w:proofErr w:type="spellStart"/>
      <w:r>
        <w:rPr>
          <w:b/>
          <w:sz w:val="20"/>
          <w:szCs w:val="20"/>
          <w:lang w:eastAsia="zh-CN"/>
        </w:rPr>
        <w:t>gepgraphical</w:t>
      </w:r>
      <w:proofErr w:type="spellEnd"/>
      <w:r>
        <w:rPr>
          <w:b/>
          <w:sz w:val="20"/>
          <w:szCs w:val="20"/>
          <w:lang w:eastAsia="zh-CN"/>
        </w:rPr>
        <w:t xml:space="preserve"> information reporting can either be periodical or event </w:t>
      </w:r>
      <w:r>
        <w:rPr>
          <w:rFonts w:hint="eastAsia"/>
          <w:b/>
          <w:sz w:val="20"/>
          <w:szCs w:val="20"/>
          <w:lang w:eastAsia="zh-CN"/>
        </w:rPr>
        <w:t xml:space="preserve">triggered. The </w:t>
      </w:r>
      <w:proofErr w:type="spellStart"/>
      <w:r>
        <w:rPr>
          <w:b/>
          <w:sz w:val="20"/>
          <w:szCs w:val="20"/>
          <w:lang w:eastAsia="zh-CN"/>
        </w:rPr>
        <w:t>eNB</w:t>
      </w:r>
      <w:proofErr w:type="spellEnd"/>
      <w:r>
        <w:rPr>
          <w:b/>
          <w:sz w:val="20"/>
          <w:szCs w:val="20"/>
          <w:lang w:eastAsia="zh-CN"/>
        </w:rPr>
        <w:t xml:space="preserve"> </w:t>
      </w:r>
      <w:r>
        <w:rPr>
          <w:rFonts w:hint="eastAsia"/>
          <w:b/>
          <w:sz w:val="20"/>
          <w:szCs w:val="20"/>
          <w:lang w:eastAsia="zh-CN"/>
        </w:rPr>
        <w:t xml:space="preserve">can configure a timer for periodical </w:t>
      </w:r>
      <w:proofErr w:type="spellStart"/>
      <w:r>
        <w:rPr>
          <w:rFonts w:hint="eastAsia"/>
          <w:b/>
          <w:sz w:val="20"/>
          <w:szCs w:val="20"/>
          <w:lang w:eastAsia="zh-CN"/>
        </w:rPr>
        <w:t>gepgraphical</w:t>
      </w:r>
      <w:proofErr w:type="spellEnd"/>
      <w:r>
        <w:rPr>
          <w:rFonts w:hint="eastAsia"/>
          <w:b/>
          <w:sz w:val="20"/>
          <w:szCs w:val="20"/>
          <w:lang w:eastAsia="zh-CN"/>
        </w:rPr>
        <w:t xml:space="preserve"> information reporting and configure </w:t>
      </w:r>
      <w:r>
        <w:rPr>
          <w:b/>
          <w:sz w:val="20"/>
          <w:szCs w:val="20"/>
          <w:lang w:eastAsia="zh-CN"/>
        </w:rPr>
        <w:t>multiple</w:t>
      </w:r>
      <w:r>
        <w:rPr>
          <w:rFonts w:hint="eastAsia"/>
          <w:b/>
          <w:sz w:val="20"/>
          <w:szCs w:val="20"/>
          <w:lang w:eastAsia="zh-CN"/>
        </w:rPr>
        <w:t xml:space="preserve"> threshold values to support </w:t>
      </w:r>
      <w:r>
        <w:rPr>
          <w:b/>
          <w:sz w:val="20"/>
          <w:szCs w:val="20"/>
          <w:lang w:eastAsia="zh-CN"/>
        </w:rPr>
        <w:t xml:space="preserve">event </w:t>
      </w:r>
      <w:r>
        <w:rPr>
          <w:rFonts w:hint="eastAsia"/>
          <w:b/>
          <w:sz w:val="20"/>
          <w:szCs w:val="20"/>
          <w:lang w:eastAsia="zh-CN"/>
        </w:rPr>
        <w:t>triggered reporting.</w:t>
      </w:r>
    </w:p>
    <w:p w:rsidR="00A1235D" w:rsidRDefault="00A1235D" w:rsidP="00A1235D">
      <w:pPr>
        <w:pStyle w:val="1"/>
      </w:pPr>
      <w:r>
        <w:t xml:space="preserve">Conclusion </w:t>
      </w:r>
    </w:p>
    <w:p w:rsidR="001E04D0" w:rsidRPr="001E04D0" w:rsidRDefault="00A1235D" w:rsidP="001E04D0">
      <w:pPr>
        <w:jc w:val="both"/>
        <w:rPr>
          <w:lang w:val="en-US"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paper, we analyse </w:t>
      </w:r>
      <w:r w:rsidR="009C014C">
        <w:rPr>
          <w:rFonts w:hint="eastAsia"/>
        </w:rPr>
        <w:t xml:space="preserve">how to define number of zones and </w:t>
      </w:r>
      <w:r w:rsidR="009C014C">
        <w:rPr>
          <w:rFonts w:hint="eastAsia"/>
          <w:lang w:eastAsia="zh-CN"/>
        </w:rPr>
        <w:t xml:space="preserve">resource </w:t>
      </w:r>
      <w:r w:rsidR="009C014C">
        <w:rPr>
          <w:rFonts w:hint="eastAsia"/>
        </w:rPr>
        <w:t xml:space="preserve">pool mapping, </w:t>
      </w:r>
      <w:r w:rsidR="009C014C">
        <w:rPr>
          <w:rFonts w:hint="eastAsia"/>
          <w:lang w:eastAsia="zh-CN"/>
        </w:rPr>
        <w:t xml:space="preserve">why zone id reporting is very useful for mode 1, and the </w:t>
      </w:r>
      <w:r w:rsidR="009C014C">
        <w:rPr>
          <w:rFonts w:hint="eastAsia"/>
          <w:lang w:val="en-US" w:eastAsia="zh-CN"/>
        </w:rPr>
        <w:t xml:space="preserve">trigger </w:t>
      </w:r>
      <w:proofErr w:type="spellStart"/>
      <w:r w:rsidR="009C014C">
        <w:rPr>
          <w:rFonts w:hint="eastAsia"/>
          <w:lang w:val="en-US" w:eastAsia="zh-CN"/>
        </w:rPr>
        <w:t>mechnism</w:t>
      </w:r>
      <w:proofErr w:type="spellEnd"/>
      <w:r w:rsidR="009C014C">
        <w:rPr>
          <w:rFonts w:hint="eastAsia"/>
          <w:lang w:val="en-US" w:eastAsia="zh-CN"/>
        </w:rPr>
        <w:t xml:space="preserve"> of </w:t>
      </w:r>
      <w:proofErr w:type="spellStart"/>
      <w:r w:rsidR="009C014C">
        <w:rPr>
          <w:rFonts w:hint="eastAsia"/>
          <w:lang w:val="en-US" w:eastAsia="zh-CN"/>
        </w:rPr>
        <w:t>gepgraphical</w:t>
      </w:r>
      <w:proofErr w:type="spellEnd"/>
      <w:r w:rsidR="009C014C">
        <w:rPr>
          <w:rFonts w:hint="eastAsia"/>
          <w:lang w:val="en-US" w:eastAsia="zh-CN"/>
        </w:rPr>
        <w:t xml:space="preserve"> information reporting.</w:t>
      </w:r>
    </w:p>
    <w:p w:rsidR="001E04D0" w:rsidRPr="00EE1E71" w:rsidRDefault="001E04D0" w:rsidP="001E04D0">
      <w:pPr>
        <w:jc w:val="both"/>
        <w:rPr>
          <w:b/>
          <w:iCs/>
          <w:lang w:eastAsia="zh-CN"/>
        </w:rPr>
      </w:pPr>
      <w:r w:rsidRPr="00EE1E71">
        <w:rPr>
          <w:b/>
          <w:iCs/>
          <w:lang w:eastAsia="zh-CN"/>
        </w:rPr>
        <w:t>O</w:t>
      </w:r>
      <w:r w:rsidRPr="00EE1E71">
        <w:rPr>
          <w:rFonts w:hint="eastAsia"/>
          <w:b/>
          <w:iCs/>
          <w:lang w:eastAsia="zh-CN"/>
        </w:rPr>
        <w:t>bservation 1:</w:t>
      </w:r>
      <w:r w:rsidRPr="00EE1E71">
        <w:rPr>
          <w:b/>
          <w:iCs/>
          <w:lang w:eastAsia="zh-CN"/>
        </w:rPr>
        <w:t xml:space="preserve"> </w:t>
      </w:r>
      <w:r w:rsidRPr="00543B04">
        <w:rPr>
          <w:b/>
          <w:iCs/>
          <w:lang w:eastAsia="zh-CN"/>
        </w:rPr>
        <w:t xml:space="preserve">The zone number </w:t>
      </w:r>
      <w:proofErr w:type="spellStart"/>
      <w:r w:rsidRPr="00543B04">
        <w:rPr>
          <w:b/>
          <w:lang w:eastAsia="zh-CN"/>
        </w:rPr>
        <w:t>Nx</w:t>
      </w:r>
      <w:proofErr w:type="spellEnd"/>
      <w:r w:rsidRPr="00543B04">
        <w:rPr>
          <w:b/>
          <w:iCs/>
          <w:lang w:eastAsia="zh-CN"/>
        </w:rPr>
        <w:t xml:space="preserve"> and </w:t>
      </w:r>
      <w:proofErr w:type="spellStart"/>
      <w:proofErr w:type="gramStart"/>
      <w:r w:rsidRPr="00543B04">
        <w:rPr>
          <w:b/>
          <w:iCs/>
          <w:lang w:eastAsia="zh-CN"/>
        </w:rPr>
        <w:t>Ny</w:t>
      </w:r>
      <w:proofErr w:type="spellEnd"/>
      <w:proofErr w:type="gramEnd"/>
      <w:r w:rsidRPr="00543B04">
        <w:rPr>
          <w:b/>
          <w:iCs/>
          <w:lang w:eastAsia="zh-CN"/>
        </w:rPr>
        <w:t xml:space="preserve"> determine the resource spatial </w:t>
      </w:r>
      <w:proofErr w:type="spellStart"/>
      <w:r w:rsidRPr="00543B04">
        <w:rPr>
          <w:b/>
          <w:iCs/>
          <w:lang w:eastAsia="zh-CN"/>
        </w:rPr>
        <w:t>resue</w:t>
      </w:r>
      <w:proofErr w:type="spellEnd"/>
      <w:r w:rsidRPr="00543B04">
        <w:rPr>
          <w:b/>
          <w:iCs/>
          <w:lang w:eastAsia="zh-CN"/>
        </w:rPr>
        <w:t xml:space="preserve"> factor. Smaller </w:t>
      </w:r>
      <w:proofErr w:type="spellStart"/>
      <w:r w:rsidRPr="00543B04">
        <w:rPr>
          <w:b/>
          <w:lang w:eastAsia="zh-CN"/>
        </w:rPr>
        <w:t>Nx</w:t>
      </w:r>
      <w:proofErr w:type="spellEnd"/>
      <w:r w:rsidRPr="00543B04">
        <w:rPr>
          <w:b/>
          <w:iCs/>
          <w:lang w:eastAsia="zh-CN"/>
        </w:rPr>
        <w:t xml:space="preserve"> and </w:t>
      </w:r>
      <w:proofErr w:type="spellStart"/>
      <w:proofErr w:type="gramStart"/>
      <w:r w:rsidRPr="00543B04">
        <w:rPr>
          <w:b/>
          <w:iCs/>
          <w:lang w:eastAsia="zh-CN"/>
        </w:rPr>
        <w:t>Ny</w:t>
      </w:r>
      <w:proofErr w:type="spellEnd"/>
      <w:proofErr w:type="gramEnd"/>
      <w:r w:rsidRPr="00543B04">
        <w:rPr>
          <w:b/>
          <w:iCs/>
          <w:lang w:eastAsia="zh-CN"/>
        </w:rPr>
        <w:t xml:space="preserve"> leads to the higher level of spatial reuse, and vice versa</w:t>
      </w:r>
      <w:r w:rsidRPr="00EE1E71">
        <w:rPr>
          <w:rFonts w:hint="eastAsia"/>
          <w:b/>
          <w:iCs/>
          <w:lang w:eastAsia="zh-CN"/>
        </w:rPr>
        <w:t>.</w:t>
      </w:r>
      <w:r>
        <w:rPr>
          <w:rFonts w:hint="eastAsia"/>
          <w:b/>
          <w:iCs/>
          <w:lang w:eastAsia="zh-CN"/>
        </w:rPr>
        <w:t xml:space="preserve"> For the zone with the same zone index, they can map to the same resource pool to </w:t>
      </w:r>
      <w:r>
        <w:rPr>
          <w:rFonts w:hint="eastAsia"/>
          <w:b/>
          <w:lang w:eastAsia="zh-CN"/>
        </w:rPr>
        <w:t xml:space="preserve">improve the spatial </w:t>
      </w:r>
      <w:proofErr w:type="spellStart"/>
      <w:r>
        <w:rPr>
          <w:rFonts w:hint="eastAsia"/>
          <w:b/>
          <w:lang w:eastAsia="zh-CN"/>
        </w:rPr>
        <w:t>resue</w:t>
      </w:r>
      <w:proofErr w:type="spellEnd"/>
      <w:r>
        <w:rPr>
          <w:rFonts w:hint="eastAsia"/>
          <w:b/>
          <w:lang w:eastAsia="zh-CN"/>
        </w:rPr>
        <w:t xml:space="preserve"> of </w:t>
      </w:r>
      <w:proofErr w:type="spellStart"/>
      <w:r>
        <w:rPr>
          <w:rFonts w:hint="eastAsia"/>
          <w:b/>
          <w:lang w:eastAsia="zh-CN"/>
        </w:rPr>
        <w:t>sidelink</w:t>
      </w:r>
      <w:proofErr w:type="spellEnd"/>
      <w:r>
        <w:rPr>
          <w:rFonts w:hint="eastAsia"/>
          <w:b/>
          <w:lang w:eastAsia="zh-CN"/>
        </w:rPr>
        <w:t xml:space="preserve"> </w:t>
      </w:r>
      <w:r>
        <w:rPr>
          <w:b/>
        </w:rPr>
        <w:t>resource</w:t>
      </w:r>
      <w:r>
        <w:rPr>
          <w:rFonts w:hint="eastAsia"/>
          <w:b/>
          <w:lang w:eastAsia="zh-CN"/>
        </w:rPr>
        <w:t>s.</w:t>
      </w:r>
    </w:p>
    <w:p w:rsidR="001E04D0" w:rsidRDefault="001E04D0" w:rsidP="001E04D0">
      <w:pPr>
        <w:jc w:val="both"/>
        <w:rPr>
          <w:b/>
          <w:lang w:eastAsia="zh-CN"/>
        </w:rPr>
      </w:pPr>
      <w:r>
        <w:rPr>
          <w:rFonts w:eastAsia="宋体"/>
          <w:b/>
          <w:kern w:val="2"/>
          <w:lang w:val="en-US" w:eastAsia="zh-CN"/>
        </w:rPr>
        <w:t>O</w:t>
      </w:r>
      <w:r>
        <w:rPr>
          <w:rFonts w:eastAsia="宋体" w:hint="eastAsia"/>
          <w:b/>
          <w:kern w:val="2"/>
          <w:lang w:val="en-US" w:eastAsia="zh-CN"/>
        </w:rPr>
        <w:t>bservation 2: Considering the u</w:t>
      </w:r>
      <w:r>
        <w:rPr>
          <w:rFonts w:eastAsia="宋体"/>
          <w:b/>
          <w:kern w:val="2"/>
          <w:lang w:val="en-US" w:eastAsia="zh-CN"/>
        </w:rPr>
        <w:t>neven distribution</w:t>
      </w:r>
      <w:r>
        <w:rPr>
          <w:rFonts w:eastAsia="宋体" w:hint="eastAsia"/>
          <w:b/>
          <w:kern w:val="2"/>
          <w:lang w:val="en-US" w:eastAsia="zh-CN"/>
        </w:rPr>
        <w:t xml:space="preserve"> of </w:t>
      </w:r>
      <w:r>
        <w:rPr>
          <w:rStyle w:val="high-light"/>
          <w:rFonts w:hint="eastAsia"/>
          <w:b/>
          <w:lang w:eastAsia="zh-CN"/>
        </w:rPr>
        <w:t>v</w:t>
      </w:r>
      <w:r>
        <w:rPr>
          <w:rStyle w:val="high-light"/>
          <w:b/>
        </w:rPr>
        <w:t xml:space="preserve">ehicle </w:t>
      </w:r>
      <w:r>
        <w:rPr>
          <w:rFonts w:eastAsia="宋体" w:hint="eastAsia"/>
          <w:b/>
          <w:kern w:val="2"/>
          <w:lang w:val="en-US" w:eastAsia="zh-CN"/>
        </w:rPr>
        <w:t xml:space="preserve">UE in different zones, </w:t>
      </w:r>
      <w:r>
        <w:rPr>
          <w:rFonts w:hint="eastAsia"/>
          <w:b/>
          <w:iCs/>
          <w:lang w:eastAsia="zh-CN"/>
        </w:rPr>
        <w:t>one</w:t>
      </w:r>
      <w:r>
        <w:rPr>
          <w:rFonts w:hint="eastAsia"/>
          <w:b/>
          <w:lang w:eastAsia="zh-CN"/>
        </w:rPr>
        <w:t xml:space="preserve"> zone may be associated with different number of </w:t>
      </w:r>
      <w:r>
        <w:rPr>
          <w:b/>
          <w:lang w:eastAsia="zh-CN"/>
        </w:rPr>
        <w:t xml:space="preserve">resource </w:t>
      </w:r>
      <w:r>
        <w:rPr>
          <w:rFonts w:hint="eastAsia"/>
          <w:b/>
          <w:lang w:eastAsia="zh-CN"/>
        </w:rPr>
        <w:t xml:space="preserve">pools. </w:t>
      </w:r>
    </w:p>
    <w:p w:rsidR="001E04D0" w:rsidRPr="00CE4A36" w:rsidRDefault="001E04D0" w:rsidP="001E04D0">
      <w:pPr>
        <w:pStyle w:val="aa"/>
        <w:spacing w:after="240"/>
        <w:jc w:val="both"/>
        <w:rPr>
          <w:b/>
          <w:sz w:val="20"/>
          <w:szCs w:val="20"/>
          <w:lang w:eastAsia="zh-CN"/>
        </w:rPr>
      </w:pPr>
      <w:r>
        <w:rPr>
          <w:b/>
          <w:sz w:val="20"/>
          <w:szCs w:val="20"/>
          <w:lang w:eastAsia="zh-CN"/>
        </w:rPr>
        <w:t>O</w:t>
      </w:r>
      <w:r>
        <w:rPr>
          <w:rFonts w:hint="eastAsia"/>
          <w:b/>
          <w:sz w:val="20"/>
          <w:szCs w:val="20"/>
          <w:lang w:eastAsia="zh-CN"/>
        </w:rPr>
        <w:t>bservation 3:</w:t>
      </w:r>
      <w:r>
        <w:rPr>
          <w:b/>
          <w:sz w:val="20"/>
          <w:szCs w:val="20"/>
        </w:rPr>
        <w:t xml:space="preserve"> Th</w:t>
      </w:r>
      <w:r>
        <w:rPr>
          <w:rFonts w:hint="eastAsia"/>
          <w:b/>
          <w:sz w:val="20"/>
          <w:szCs w:val="20"/>
          <w:lang w:eastAsia="zh-CN"/>
        </w:rPr>
        <w:t>e</w:t>
      </w:r>
      <w:r>
        <w:rPr>
          <w:b/>
          <w:sz w:val="20"/>
          <w:szCs w:val="20"/>
        </w:rPr>
        <w:t xml:space="preserve"> geographical </w:t>
      </w:r>
      <w:r>
        <w:rPr>
          <w:rFonts w:hint="eastAsia"/>
          <w:b/>
          <w:sz w:val="20"/>
          <w:szCs w:val="20"/>
          <w:lang w:eastAsia="zh-CN"/>
        </w:rPr>
        <w:t>information</w:t>
      </w:r>
      <w:r>
        <w:rPr>
          <w:b/>
          <w:sz w:val="20"/>
          <w:szCs w:val="20"/>
        </w:rPr>
        <w:t xml:space="preserve"> of </w:t>
      </w:r>
      <w:r>
        <w:rPr>
          <w:rFonts w:hint="eastAsia"/>
          <w:b/>
          <w:sz w:val="20"/>
          <w:szCs w:val="20"/>
          <w:lang w:eastAsia="zh-CN"/>
        </w:rPr>
        <w:t>each UE</w:t>
      </w:r>
      <w:r>
        <w:rPr>
          <w:b/>
          <w:sz w:val="20"/>
          <w:szCs w:val="20"/>
        </w:rPr>
        <w:t xml:space="preserve"> would be useful for the </w:t>
      </w:r>
      <w:r>
        <w:rPr>
          <w:rFonts w:hint="eastAsia"/>
          <w:b/>
          <w:sz w:val="20"/>
          <w:szCs w:val="20"/>
          <w:lang w:eastAsia="zh-CN"/>
        </w:rPr>
        <w:t>PC5 scheduling</w:t>
      </w:r>
      <w:r>
        <w:rPr>
          <w:b/>
          <w:sz w:val="20"/>
          <w:szCs w:val="20"/>
        </w:rPr>
        <w:t xml:space="preserve"> resource allocation</w:t>
      </w:r>
      <w:r>
        <w:rPr>
          <w:rFonts w:hint="eastAsia"/>
          <w:b/>
          <w:sz w:val="20"/>
          <w:szCs w:val="20"/>
          <w:lang w:eastAsia="zh-CN"/>
        </w:rPr>
        <w:t>.</w:t>
      </w:r>
    </w:p>
    <w:p w:rsidR="001E04D0" w:rsidRPr="007C316D" w:rsidRDefault="001E04D0" w:rsidP="001E04D0">
      <w:pPr>
        <w:pStyle w:val="aa"/>
        <w:spacing w:after="120"/>
        <w:jc w:val="both"/>
        <w:rPr>
          <w:b/>
          <w:sz w:val="20"/>
          <w:szCs w:val="20"/>
          <w:lang w:eastAsia="zh-CN"/>
        </w:rPr>
      </w:pPr>
      <w:r>
        <w:rPr>
          <w:b/>
          <w:sz w:val="20"/>
          <w:szCs w:val="20"/>
          <w:lang w:eastAsia="zh-CN"/>
        </w:rPr>
        <w:t>O</w:t>
      </w:r>
      <w:r>
        <w:rPr>
          <w:rFonts w:hint="eastAsia"/>
          <w:b/>
          <w:sz w:val="20"/>
          <w:szCs w:val="20"/>
          <w:lang w:eastAsia="zh-CN"/>
        </w:rPr>
        <w:t>bservation 4:</w:t>
      </w:r>
      <w:r w:rsidRPr="00707E01">
        <w:rPr>
          <w:rFonts w:hint="eastAsia"/>
          <w:b/>
          <w:sz w:val="20"/>
          <w:szCs w:val="20"/>
          <w:lang w:eastAsia="zh-CN"/>
        </w:rPr>
        <w:t xml:space="preserve"> </w:t>
      </w:r>
      <w:r w:rsidRPr="00707E01">
        <w:rPr>
          <w:rFonts w:hint="eastAsia"/>
          <w:b/>
          <w:sz w:val="20"/>
          <w:szCs w:val="20"/>
          <w:lang w:val="en-GB" w:eastAsia="zh-CN"/>
        </w:rPr>
        <w:t>T</w:t>
      </w:r>
      <w:r w:rsidRPr="00707E01">
        <w:rPr>
          <w:b/>
          <w:sz w:val="20"/>
          <w:szCs w:val="20"/>
          <w:lang w:val="en-GB" w:eastAsia="zh-CN"/>
        </w:rPr>
        <w:t xml:space="preserve">he </w:t>
      </w:r>
      <w:proofErr w:type="spellStart"/>
      <w:r w:rsidRPr="00707E01">
        <w:rPr>
          <w:b/>
          <w:sz w:val="20"/>
          <w:szCs w:val="20"/>
          <w:lang w:val="en-GB" w:eastAsia="zh-CN"/>
        </w:rPr>
        <w:t>eNB</w:t>
      </w:r>
      <w:proofErr w:type="spellEnd"/>
      <w:r>
        <w:rPr>
          <w:rFonts w:hint="eastAsia"/>
          <w:b/>
          <w:sz w:val="20"/>
          <w:szCs w:val="20"/>
          <w:lang w:val="en-GB" w:eastAsia="zh-CN"/>
        </w:rPr>
        <w:t xml:space="preserve"> only need to know the area roughly</w:t>
      </w:r>
      <w:r>
        <w:rPr>
          <w:rFonts w:hint="eastAsia"/>
          <w:sz w:val="20"/>
          <w:szCs w:val="20"/>
          <w:lang w:val="en-GB" w:eastAsia="zh-CN"/>
        </w:rPr>
        <w:t xml:space="preserve"> </w:t>
      </w:r>
      <w:r w:rsidRPr="00707E01">
        <w:rPr>
          <w:rFonts w:hint="eastAsia"/>
          <w:b/>
          <w:sz w:val="20"/>
          <w:szCs w:val="20"/>
          <w:lang w:val="en-GB" w:eastAsia="zh-CN"/>
        </w:rPr>
        <w:t>where the UE locates and then make the resource scheduling decision.</w:t>
      </w:r>
    </w:p>
    <w:p w:rsidR="001E04D0" w:rsidRDefault="00C86BBE" w:rsidP="001E04D0">
      <w:pPr>
        <w:pStyle w:val="aa"/>
        <w:spacing w:after="120"/>
        <w:jc w:val="both"/>
        <w:rPr>
          <w:b/>
          <w:sz w:val="20"/>
          <w:szCs w:val="20"/>
          <w:lang w:eastAsia="zh-CN"/>
        </w:rPr>
      </w:pPr>
      <w:r w:rsidRPr="00C86BBE">
        <w:rPr>
          <w:b/>
          <w:sz w:val="20"/>
          <w:szCs w:val="20"/>
        </w:rPr>
        <w:t xml:space="preserve">Observation </w:t>
      </w:r>
      <w:r w:rsidRPr="00C86BBE">
        <w:rPr>
          <w:b/>
          <w:sz w:val="20"/>
          <w:szCs w:val="20"/>
          <w:lang w:eastAsia="zh-CN"/>
        </w:rPr>
        <w:t>5</w:t>
      </w:r>
      <w:r w:rsidRPr="00C86BBE">
        <w:rPr>
          <w:b/>
          <w:sz w:val="20"/>
          <w:szCs w:val="20"/>
        </w:rPr>
        <w:t xml:space="preserve">: </w:t>
      </w:r>
      <w:r w:rsidRPr="00C86BBE">
        <w:rPr>
          <w:b/>
          <w:sz w:val="20"/>
          <w:szCs w:val="20"/>
          <w:lang w:eastAsia="zh-CN"/>
        </w:rPr>
        <w:t xml:space="preserve">The complete UE location information </w:t>
      </w:r>
      <w:r w:rsidRPr="00C86BBE">
        <w:rPr>
          <w:b/>
          <w:sz w:val="20"/>
          <w:szCs w:val="20"/>
        </w:rPr>
        <w:t>i</w:t>
      </w:r>
      <w:r w:rsidRPr="00C86BBE">
        <w:rPr>
          <w:b/>
          <w:sz w:val="20"/>
          <w:szCs w:val="20"/>
          <w:lang w:eastAsia="zh-CN"/>
        </w:rPr>
        <w:t xml:space="preserve">s relatively large, considering the impact of overhead, complete location information cannot be sent frequently for V2X service. </w:t>
      </w:r>
    </w:p>
    <w:p w:rsidR="001E04D0" w:rsidRPr="001E04D0" w:rsidRDefault="001E04D0" w:rsidP="001E04D0">
      <w:pPr>
        <w:jc w:val="both"/>
        <w:rPr>
          <w:b/>
          <w:lang w:val="en-US" w:eastAsia="zh-CN"/>
        </w:rPr>
      </w:pPr>
      <w:r>
        <w:rPr>
          <w:rFonts w:eastAsia="宋体"/>
          <w:b/>
          <w:kern w:val="2"/>
          <w:lang w:eastAsia="zh-CN"/>
        </w:rPr>
        <w:t>P</w:t>
      </w:r>
      <w:r>
        <w:rPr>
          <w:rFonts w:eastAsia="宋体" w:hint="eastAsia"/>
          <w:b/>
          <w:kern w:val="2"/>
          <w:lang w:eastAsia="zh-CN"/>
        </w:rPr>
        <w:t xml:space="preserve">roposal 1: </w:t>
      </w:r>
      <w:r>
        <w:rPr>
          <w:rFonts w:eastAsia="宋体" w:hint="eastAsia"/>
          <w:b/>
          <w:kern w:val="2"/>
        </w:rPr>
        <w:t>T</w:t>
      </w:r>
      <w:r>
        <w:rPr>
          <w:rFonts w:eastAsia="宋体"/>
          <w:b/>
          <w:kern w:val="2"/>
        </w:rPr>
        <w:t xml:space="preserve">he </w:t>
      </w:r>
      <w:proofErr w:type="spellStart"/>
      <w:r>
        <w:rPr>
          <w:rFonts w:eastAsia="宋体"/>
          <w:b/>
          <w:kern w:val="2"/>
        </w:rPr>
        <w:t>eNB</w:t>
      </w:r>
      <w:proofErr w:type="spellEnd"/>
      <w:r>
        <w:rPr>
          <w:rFonts w:eastAsia="宋体"/>
          <w:b/>
          <w:kern w:val="2"/>
        </w:rPr>
        <w:t xml:space="preserve"> </w:t>
      </w:r>
      <w:r>
        <w:rPr>
          <w:b/>
          <w:lang w:eastAsia="zh-CN"/>
        </w:rPr>
        <w:t>broadcast</w:t>
      </w:r>
      <w:r>
        <w:rPr>
          <w:rFonts w:hint="eastAsia"/>
          <w:b/>
          <w:lang w:eastAsia="zh-CN"/>
        </w:rPr>
        <w:t xml:space="preserve">s </w:t>
      </w:r>
      <w:r w:rsidRPr="001C7E9A">
        <w:rPr>
          <w:b/>
          <w:lang w:eastAsia="zh-CN"/>
        </w:rPr>
        <w:t xml:space="preserve">the </w:t>
      </w:r>
      <w:r>
        <w:rPr>
          <w:rFonts w:hint="eastAsia"/>
          <w:b/>
          <w:lang w:eastAsia="zh-CN"/>
        </w:rPr>
        <w:t xml:space="preserve">following parameters to help the UE identify which zone it belongs to:  the </w:t>
      </w:r>
      <w:r w:rsidRPr="001C7E9A">
        <w:rPr>
          <w:rFonts w:hint="eastAsia"/>
          <w:b/>
          <w:lang w:eastAsia="zh-CN"/>
        </w:rPr>
        <w:t>l</w:t>
      </w:r>
      <w:r w:rsidRPr="001C7E9A">
        <w:rPr>
          <w:b/>
          <w:lang w:eastAsia="zh-CN"/>
        </w:rPr>
        <w:t xml:space="preserve">ength </w:t>
      </w:r>
      <w:r w:rsidRPr="001C7E9A">
        <w:rPr>
          <w:rFonts w:hint="eastAsia"/>
          <w:b/>
          <w:lang w:eastAsia="zh-CN"/>
        </w:rPr>
        <w:t xml:space="preserve">of the zone (L), </w:t>
      </w:r>
      <w:r>
        <w:rPr>
          <w:rFonts w:hint="eastAsia"/>
          <w:b/>
          <w:lang w:eastAsia="zh-CN"/>
        </w:rPr>
        <w:t xml:space="preserve">the </w:t>
      </w:r>
      <w:r w:rsidRPr="001C7E9A">
        <w:rPr>
          <w:rFonts w:hint="eastAsia"/>
          <w:b/>
          <w:lang w:eastAsia="zh-CN"/>
        </w:rPr>
        <w:t>width of the zone</w:t>
      </w:r>
      <w:r>
        <w:rPr>
          <w:rFonts w:hint="eastAsia"/>
          <w:b/>
          <w:lang w:eastAsia="zh-CN"/>
        </w:rPr>
        <w:t xml:space="preserve"> </w:t>
      </w:r>
      <w:r w:rsidRPr="001C7E9A">
        <w:rPr>
          <w:rFonts w:hint="eastAsia"/>
          <w:b/>
          <w:lang w:eastAsia="zh-CN"/>
        </w:rPr>
        <w:t>(W),</w:t>
      </w:r>
      <w:r>
        <w:rPr>
          <w:rFonts w:hint="eastAsia"/>
          <w:b/>
          <w:lang w:eastAsia="zh-CN"/>
        </w:rPr>
        <w:t xml:space="preserve"> </w:t>
      </w:r>
      <w:r w:rsidRPr="001C7E9A">
        <w:rPr>
          <w:rFonts w:hint="eastAsia"/>
          <w:b/>
          <w:lang w:eastAsia="zh-CN"/>
        </w:rPr>
        <w:t>the n</w:t>
      </w:r>
      <w:r w:rsidRPr="001C7E9A">
        <w:rPr>
          <w:b/>
        </w:rPr>
        <w:t xml:space="preserve">umber </w:t>
      </w:r>
      <w:r w:rsidRPr="001C7E9A">
        <w:rPr>
          <w:rFonts w:hint="eastAsia"/>
          <w:b/>
          <w:lang w:eastAsia="zh-CN"/>
        </w:rPr>
        <w:t>of zone in length (</w:t>
      </w:r>
      <w:proofErr w:type="spellStart"/>
      <w:r w:rsidRPr="001C7E9A">
        <w:rPr>
          <w:rFonts w:hint="eastAsia"/>
          <w:b/>
          <w:lang w:eastAsia="zh-CN"/>
        </w:rPr>
        <w:t>N</w:t>
      </w:r>
      <w:r w:rsidRPr="001C7E9A">
        <w:rPr>
          <w:b/>
        </w:rPr>
        <w:t>x</w:t>
      </w:r>
      <w:proofErr w:type="spellEnd"/>
      <w:r w:rsidRPr="001C7E9A">
        <w:rPr>
          <w:rFonts w:hint="eastAsia"/>
          <w:b/>
          <w:lang w:eastAsia="zh-CN"/>
        </w:rPr>
        <w:t xml:space="preserve">) and </w:t>
      </w:r>
      <w:r w:rsidRPr="001C7E9A">
        <w:rPr>
          <w:b/>
          <w:lang w:eastAsia="zh-CN"/>
        </w:rPr>
        <w:t>the</w:t>
      </w:r>
      <w:r w:rsidRPr="001C7E9A">
        <w:rPr>
          <w:rFonts w:hint="eastAsia"/>
          <w:b/>
          <w:lang w:eastAsia="zh-CN"/>
        </w:rPr>
        <w:t xml:space="preserve"> n</w:t>
      </w:r>
      <w:r w:rsidRPr="001C7E9A">
        <w:rPr>
          <w:b/>
        </w:rPr>
        <w:t xml:space="preserve">umber </w:t>
      </w:r>
      <w:r w:rsidRPr="001C7E9A">
        <w:rPr>
          <w:rFonts w:hint="eastAsia"/>
          <w:b/>
          <w:lang w:eastAsia="zh-CN"/>
        </w:rPr>
        <w:t>of zone in width (</w:t>
      </w:r>
      <w:proofErr w:type="spellStart"/>
      <w:proofErr w:type="gramStart"/>
      <w:r w:rsidRPr="001C7E9A">
        <w:rPr>
          <w:rFonts w:hint="eastAsia"/>
          <w:b/>
          <w:lang w:eastAsia="zh-CN"/>
        </w:rPr>
        <w:t>Ny</w:t>
      </w:r>
      <w:proofErr w:type="spellEnd"/>
      <w:proofErr w:type="gramEnd"/>
      <w:r w:rsidRPr="001C7E9A">
        <w:rPr>
          <w:rFonts w:hint="eastAsia"/>
          <w:b/>
          <w:lang w:eastAsia="zh-CN"/>
        </w:rPr>
        <w:t>)</w:t>
      </w:r>
      <w:r>
        <w:rPr>
          <w:rFonts w:hint="eastAsia"/>
          <w:b/>
          <w:lang w:eastAsia="zh-CN"/>
        </w:rPr>
        <w:t>.</w:t>
      </w:r>
    </w:p>
    <w:p w:rsidR="001E04D0" w:rsidRDefault="001E04D0" w:rsidP="001E04D0">
      <w:pPr>
        <w:jc w:val="both"/>
        <w:rPr>
          <w:rFonts w:eastAsia="宋体"/>
          <w:kern w:val="2"/>
          <w:lang w:eastAsia="zh-CN"/>
        </w:rPr>
      </w:pPr>
      <w:proofErr w:type="spellStart"/>
      <w:r>
        <w:rPr>
          <w:rFonts w:hint="eastAsia"/>
          <w:b/>
          <w:lang w:eastAsia="zh-CN"/>
        </w:rPr>
        <w:t>Propsoal</w:t>
      </w:r>
      <w:proofErr w:type="spellEnd"/>
      <w:r>
        <w:rPr>
          <w:rFonts w:hint="eastAsia"/>
          <w:b/>
          <w:lang w:eastAsia="zh-CN"/>
        </w:rPr>
        <w:t xml:space="preserve"> 2: </w:t>
      </w:r>
      <w:r w:rsidRPr="00AA0166">
        <w:rPr>
          <w:rFonts w:eastAsia="宋体" w:hint="eastAsia"/>
          <w:b/>
          <w:kern w:val="2"/>
          <w:lang w:eastAsia="zh-CN"/>
        </w:rPr>
        <w:t xml:space="preserve">It is suggested that the </w:t>
      </w:r>
      <w:r w:rsidRPr="00AA0166">
        <w:rPr>
          <w:rFonts w:hint="eastAsia"/>
          <w:b/>
          <w:iCs/>
          <w:lang w:eastAsia="zh-CN"/>
        </w:rPr>
        <w:t xml:space="preserve">zone number </w:t>
      </w:r>
      <w:proofErr w:type="spellStart"/>
      <w:r w:rsidRPr="00AA0166">
        <w:rPr>
          <w:b/>
          <w:lang w:eastAsia="zh-CN"/>
        </w:rPr>
        <w:t>Nx</w:t>
      </w:r>
      <w:proofErr w:type="spellEnd"/>
      <w:r w:rsidRPr="00AA0166">
        <w:rPr>
          <w:b/>
          <w:iCs/>
          <w:lang w:eastAsia="zh-CN"/>
        </w:rPr>
        <w:t xml:space="preserve"> and</w:t>
      </w:r>
      <w:r w:rsidRPr="00AA0166">
        <w:rPr>
          <w:rFonts w:hint="eastAsia"/>
          <w:b/>
          <w:iCs/>
          <w:lang w:eastAsia="zh-CN"/>
        </w:rPr>
        <w:t xml:space="preserve"> </w:t>
      </w:r>
      <w:proofErr w:type="spellStart"/>
      <w:proofErr w:type="gramStart"/>
      <w:r w:rsidRPr="00AA0166">
        <w:rPr>
          <w:rFonts w:hint="eastAsia"/>
          <w:b/>
          <w:iCs/>
          <w:lang w:eastAsia="zh-CN"/>
        </w:rPr>
        <w:t>Ny</w:t>
      </w:r>
      <w:proofErr w:type="spellEnd"/>
      <w:proofErr w:type="gramEnd"/>
      <w:r w:rsidRPr="00AA0166">
        <w:rPr>
          <w:rFonts w:hint="eastAsia"/>
          <w:b/>
          <w:iCs/>
          <w:lang w:eastAsia="zh-CN"/>
        </w:rPr>
        <w:t xml:space="preserve"> is configured in such a way that the </w:t>
      </w:r>
      <w:r w:rsidRPr="00AA0166">
        <w:rPr>
          <w:rFonts w:eastAsia="宋体" w:hint="eastAsia"/>
          <w:b/>
          <w:kern w:val="2"/>
          <w:lang w:eastAsia="zh-CN"/>
        </w:rPr>
        <w:t>zone index is not duplicate for the zones within a cell scope.</w:t>
      </w:r>
    </w:p>
    <w:p w:rsidR="001E04D0" w:rsidRDefault="001E04D0" w:rsidP="001E04D0">
      <w:pPr>
        <w:jc w:val="both"/>
        <w:rPr>
          <w:b/>
          <w:iCs/>
          <w:lang w:eastAsia="zh-CN"/>
        </w:rPr>
      </w:pPr>
      <w:r>
        <w:rPr>
          <w:b/>
          <w:iCs/>
          <w:lang w:eastAsia="zh-CN"/>
        </w:rPr>
        <w:t>P</w:t>
      </w:r>
      <w:r>
        <w:rPr>
          <w:rFonts w:hint="eastAsia"/>
          <w:b/>
          <w:iCs/>
          <w:lang w:eastAsia="zh-CN"/>
        </w:rPr>
        <w:t>roposal 3: Zone indexes should be included in resource pool configuration info.</w:t>
      </w:r>
    </w:p>
    <w:p w:rsidR="001E04D0" w:rsidRDefault="001E04D0" w:rsidP="001E04D0">
      <w:pPr>
        <w:pStyle w:val="aa"/>
        <w:spacing w:after="120"/>
        <w:jc w:val="both"/>
        <w:rPr>
          <w:b/>
          <w:sz w:val="20"/>
          <w:szCs w:val="20"/>
          <w:lang w:eastAsia="zh-CN"/>
        </w:rPr>
      </w:pPr>
      <w:r>
        <w:rPr>
          <w:b/>
          <w:sz w:val="20"/>
          <w:szCs w:val="20"/>
          <w:lang w:eastAsia="zh-CN"/>
        </w:rPr>
        <w:t>P</w:t>
      </w:r>
      <w:r>
        <w:rPr>
          <w:rFonts w:hint="eastAsia"/>
          <w:b/>
          <w:sz w:val="20"/>
          <w:szCs w:val="20"/>
          <w:lang w:eastAsia="zh-CN"/>
        </w:rPr>
        <w:t xml:space="preserve">roposal 4: </w:t>
      </w:r>
      <w:r>
        <w:rPr>
          <w:rFonts w:hint="eastAsia"/>
          <w:b/>
          <w:sz w:val="20"/>
          <w:szCs w:val="20"/>
          <w:lang w:val="en-GB" w:eastAsia="zh-CN"/>
        </w:rPr>
        <w:t>It</w:t>
      </w:r>
      <w:r w:rsidRPr="009F021A">
        <w:rPr>
          <w:rFonts w:hint="eastAsia"/>
          <w:b/>
          <w:sz w:val="20"/>
          <w:szCs w:val="20"/>
          <w:lang w:val="en-GB" w:eastAsia="zh-CN"/>
        </w:rPr>
        <w:t xml:space="preserve"> is better for </w:t>
      </w:r>
      <w:r w:rsidRPr="009F021A">
        <w:rPr>
          <w:b/>
          <w:sz w:val="20"/>
          <w:szCs w:val="20"/>
          <w:lang w:val="en-GB" w:eastAsia="zh-CN"/>
        </w:rPr>
        <w:t xml:space="preserve">the UE </w:t>
      </w:r>
      <w:r w:rsidRPr="009F021A">
        <w:rPr>
          <w:rFonts w:hint="eastAsia"/>
          <w:b/>
          <w:sz w:val="20"/>
          <w:szCs w:val="20"/>
          <w:lang w:val="en-GB" w:eastAsia="zh-CN"/>
        </w:rPr>
        <w:t>to</w:t>
      </w:r>
      <w:r w:rsidRPr="009F021A">
        <w:rPr>
          <w:b/>
          <w:sz w:val="20"/>
          <w:szCs w:val="20"/>
          <w:lang w:val="en-GB" w:eastAsia="zh-CN"/>
        </w:rPr>
        <w:t xml:space="preserve"> report the zone indication to </w:t>
      </w:r>
      <w:proofErr w:type="spellStart"/>
      <w:r w:rsidRPr="009F021A">
        <w:rPr>
          <w:b/>
          <w:sz w:val="20"/>
          <w:szCs w:val="20"/>
          <w:lang w:val="en-GB" w:eastAsia="zh-CN"/>
        </w:rPr>
        <w:t>eNB</w:t>
      </w:r>
      <w:proofErr w:type="spellEnd"/>
      <w:r w:rsidRPr="009F021A">
        <w:rPr>
          <w:b/>
          <w:sz w:val="20"/>
          <w:szCs w:val="20"/>
          <w:lang w:val="en-GB" w:eastAsia="zh-CN"/>
        </w:rPr>
        <w:t xml:space="preserve"> when the UE moves and enters a new zone.</w:t>
      </w:r>
      <w:r w:rsidRPr="009F021A">
        <w:rPr>
          <w:rFonts w:hint="eastAsia"/>
          <w:b/>
          <w:sz w:val="20"/>
          <w:szCs w:val="20"/>
          <w:lang w:eastAsia="zh-CN"/>
        </w:rPr>
        <w:t xml:space="preserve"> </w:t>
      </w:r>
    </w:p>
    <w:p w:rsidR="001E04D0" w:rsidRDefault="001E04D0" w:rsidP="001E04D0">
      <w:pPr>
        <w:pStyle w:val="aa"/>
        <w:jc w:val="both"/>
        <w:rPr>
          <w:b/>
          <w:sz w:val="20"/>
          <w:szCs w:val="20"/>
          <w:lang w:eastAsia="zh-CN"/>
        </w:rPr>
      </w:pPr>
      <w:r>
        <w:rPr>
          <w:b/>
          <w:sz w:val="20"/>
          <w:szCs w:val="20"/>
          <w:lang w:eastAsia="zh-CN"/>
        </w:rPr>
        <w:lastRenderedPageBreak/>
        <w:t>P</w:t>
      </w:r>
      <w:r>
        <w:rPr>
          <w:rFonts w:hint="eastAsia"/>
          <w:b/>
          <w:sz w:val="20"/>
          <w:szCs w:val="20"/>
          <w:lang w:eastAsia="zh-CN"/>
        </w:rPr>
        <w:t>roposal 5: T</w:t>
      </w:r>
      <w:r>
        <w:rPr>
          <w:b/>
          <w:sz w:val="20"/>
          <w:szCs w:val="20"/>
          <w:lang w:eastAsia="zh-CN"/>
        </w:rPr>
        <w:t xml:space="preserve">he </w:t>
      </w:r>
      <w:proofErr w:type="spellStart"/>
      <w:r>
        <w:rPr>
          <w:b/>
          <w:sz w:val="20"/>
          <w:szCs w:val="20"/>
          <w:lang w:eastAsia="zh-CN"/>
        </w:rPr>
        <w:t>gepgraphical</w:t>
      </w:r>
      <w:proofErr w:type="spellEnd"/>
      <w:r>
        <w:rPr>
          <w:b/>
          <w:sz w:val="20"/>
          <w:szCs w:val="20"/>
          <w:lang w:eastAsia="zh-CN"/>
        </w:rPr>
        <w:t xml:space="preserve"> information reporting can either be periodical or event </w:t>
      </w:r>
      <w:r>
        <w:rPr>
          <w:rFonts w:hint="eastAsia"/>
          <w:b/>
          <w:sz w:val="20"/>
          <w:szCs w:val="20"/>
          <w:lang w:eastAsia="zh-CN"/>
        </w:rPr>
        <w:t xml:space="preserve">triggered. The </w:t>
      </w:r>
      <w:proofErr w:type="spellStart"/>
      <w:r>
        <w:rPr>
          <w:b/>
          <w:sz w:val="20"/>
          <w:szCs w:val="20"/>
          <w:lang w:eastAsia="zh-CN"/>
        </w:rPr>
        <w:t>eNB</w:t>
      </w:r>
      <w:proofErr w:type="spellEnd"/>
      <w:r>
        <w:rPr>
          <w:b/>
          <w:sz w:val="20"/>
          <w:szCs w:val="20"/>
          <w:lang w:eastAsia="zh-CN"/>
        </w:rPr>
        <w:t xml:space="preserve"> </w:t>
      </w:r>
      <w:r>
        <w:rPr>
          <w:rFonts w:hint="eastAsia"/>
          <w:b/>
          <w:sz w:val="20"/>
          <w:szCs w:val="20"/>
          <w:lang w:eastAsia="zh-CN"/>
        </w:rPr>
        <w:t xml:space="preserve">can configure a timer for periodical </w:t>
      </w:r>
      <w:proofErr w:type="spellStart"/>
      <w:r>
        <w:rPr>
          <w:rFonts w:hint="eastAsia"/>
          <w:b/>
          <w:sz w:val="20"/>
          <w:szCs w:val="20"/>
          <w:lang w:eastAsia="zh-CN"/>
        </w:rPr>
        <w:t>gepgraphical</w:t>
      </w:r>
      <w:proofErr w:type="spellEnd"/>
      <w:r>
        <w:rPr>
          <w:rFonts w:hint="eastAsia"/>
          <w:b/>
          <w:sz w:val="20"/>
          <w:szCs w:val="20"/>
          <w:lang w:eastAsia="zh-CN"/>
        </w:rPr>
        <w:t xml:space="preserve"> information reporting and configure </w:t>
      </w:r>
      <w:r>
        <w:rPr>
          <w:b/>
          <w:sz w:val="20"/>
          <w:szCs w:val="20"/>
          <w:lang w:eastAsia="zh-CN"/>
        </w:rPr>
        <w:t>multiple</w:t>
      </w:r>
      <w:r>
        <w:rPr>
          <w:rFonts w:hint="eastAsia"/>
          <w:b/>
          <w:sz w:val="20"/>
          <w:szCs w:val="20"/>
          <w:lang w:eastAsia="zh-CN"/>
        </w:rPr>
        <w:t xml:space="preserve"> threshold values to support </w:t>
      </w:r>
      <w:r>
        <w:rPr>
          <w:b/>
          <w:sz w:val="20"/>
          <w:szCs w:val="20"/>
          <w:lang w:eastAsia="zh-CN"/>
        </w:rPr>
        <w:t xml:space="preserve">event </w:t>
      </w:r>
      <w:r>
        <w:rPr>
          <w:rFonts w:hint="eastAsia"/>
          <w:b/>
          <w:sz w:val="20"/>
          <w:szCs w:val="20"/>
          <w:lang w:eastAsia="zh-CN"/>
        </w:rPr>
        <w:t>triggered reporting.</w:t>
      </w:r>
    </w:p>
    <w:p w:rsidR="00A1235D" w:rsidRPr="00585A58" w:rsidRDefault="00A1235D" w:rsidP="00A1235D">
      <w:pPr>
        <w:jc w:val="both"/>
        <w:rPr>
          <w:b/>
          <w:lang w:val="en-US" w:eastAsia="zh-CN"/>
        </w:rPr>
      </w:pPr>
    </w:p>
    <w:p w:rsidR="00A1235D" w:rsidRDefault="00A1235D" w:rsidP="00A1235D">
      <w:pPr>
        <w:pStyle w:val="1"/>
      </w:pPr>
      <w:r>
        <w:t>Reference</w:t>
      </w:r>
    </w:p>
    <w:p w:rsidR="009724F9" w:rsidRDefault="009724F9" w:rsidP="009724F9">
      <w:pPr>
        <w:ind w:left="330" w:hangingChars="150" w:hanging="330"/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[1]</w:t>
      </w:r>
      <w:r w:rsidRPr="004A0449">
        <w:rPr>
          <w:rFonts w:hint="eastAsia"/>
          <w:lang w:val="en-US" w:eastAsia="zh-CN"/>
        </w:rPr>
        <w:t xml:space="preserve"> </w:t>
      </w:r>
      <w:r w:rsidRPr="006A42D0">
        <w:rPr>
          <w:lang w:val="en-US" w:eastAsia="zh-CN"/>
        </w:rPr>
        <w:t>R2-164420</w:t>
      </w:r>
      <w:r>
        <w:rPr>
          <w:rFonts w:hint="eastAsia"/>
          <w:lang w:val="en-US" w:eastAsia="zh-CN"/>
        </w:rPr>
        <w:t xml:space="preserve"> </w:t>
      </w:r>
      <w:r w:rsidRPr="006A42D0">
        <w:rPr>
          <w:lang w:val="en-US" w:eastAsia="zh-CN"/>
        </w:rPr>
        <w:t>Report from LTE Break-Out Session</w:t>
      </w:r>
      <w:r w:rsidRPr="004A0449">
        <w:rPr>
          <w:lang w:eastAsia="zh-CN"/>
        </w:rPr>
        <w:t xml:space="preserve"> </w:t>
      </w:r>
    </w:p>
    <w:p w:rsidR="00054E24" w:rsidRDefault="009724F9">
      <w:pPr>
        <w:rPr>
          <w:sz w:val="22"/>
          <w:szCs w:val="22"/>
          <w:lang w:val="en-US" w:eastAsia="zh-CN"/>
        </w:rPr>
      </w:pPr>
      <w:r w:rsidRPr="00A71267">
        <w:rPr>
          <w:rFonts w:hint="eastAsia"/>
          <w:lang w:val="en-US" w:eastAsia="zh-CN"/>
        </w:rPr>
        <w:t xml:space="preserve"> </w:t>
      </w:r>
      <w:r w:rsidR="00A71267" w:rsidRPr="00A71267">
        <w:rPr>
          <w:rFonts w:hint="eastAsia"/>
          <w:lang w:val="en-US" w:eastAsia="zh-CN"/>
        </w:rPr>
        <w:t>[</w:t>
      </w:r>
      <w:r>
        <w:rPr>
          <w:rFonts w:hint="eastAsia"/>
          <w:lang w:val="en-US" w:eastAsia="zh-CN"/>
        </w:rPr>
        <w:t>2</w:t>
      </w:r>
      <w:r w:rsidR="00A71267" w:rsidRPr="00A71267">
        <w:rPr>
          <w:rFonts w:hint="eastAsia"/>
          <w:lang w:val="en-US" w:eastAsia="zh-CN"/>
        </w:rPr>
        <w:t>]</w:t>
      </w:r>
      <w:r w:rsidR="00A71267" w:rsidRPr="00A71267">
        <w:rPr>
          <w:lang w:val="en-US" w:eastAsia="zh-CN"/>
        </w:rPr>
        <w:t xml:space="preserve"> R</w:t>
      </w:r>
      <w:r w:rsidR="00A71267" w:rsidRPr="00A71267">
        <w:rPr>
          <w:rFonts w:hint="eastAsia"/>
          <w:lang w:val="en-US" w:eastAsia="zh-CN"/>
        </w:rPr>
        <w:t>2</w:t>
      </w:r>
      <w:r w:rsidR="00A71267" w:rsidRPr="00A71267">
        <w:rPr>
          <w:lang w:val="en-US" w:eastAsia="zh-CN"/>
        </w:rPr>
        <w:t>-</w:t>
      </w:r>
      <w:r w:rsidR="00A71267" w:rsidRPr="00A71267">
        <w:rPr>
          <w:rFonts w:eastAsia="宋体"/>
          <w:lang w:eastAsia="zh-CN"/>
        </w:rPr>
        <w:t>16</w:t>
      </w:r>
      <w:r w:rsidR="00A71267" w:rsidRPr="00A71267">
        <w:rPr>
          <w:rFonts w:hint="eastAsia"/>
          <w:lang w:eastAsia="zh-CN"/>
        </w:rPr>
        <w:t xml:space="preserve">3824 </w:t>
      </w:r>
      <w:r w:rsidR="00A71267" w:rsidRPr="00A71267">
        <w:rPr>
          <w:lang w:val="en-US"/>
        </w:rPr>
        <w:t>Geo based Resource Allocation for V2V over PC5</w:t>
      </w:r>
    </w:p>
    <w:sectPr w:rsidR="00054E24" w:rsidSect="00054E24">
      <w:footnotePr>
        <w:numRestart w:val="eachSect"/>
      </w:footnotePr>
      <w:pgSz w:w="11907" w:h="16840"/>
      <w:pgMar w:top="851" w:right="680" w:bottom="794" w:left="96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E44" w:rsidRDefault="00183E44" w:rsidP="00DA2BAD">
      <w:pPr>
        <w:spacing w:after="0"/>
      </w:pPr>
      <w:r>
        <w:separator/>
      </w:r>
    </w:p>
  </w:endnote>
  <w:endnote w:type="continuationSeparator" w:id="0">
    <w:p w:rsidR="00183E44" w:rsidRDefault="00183E44" w:rsidP="00DA2BA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E44" w:rsidRDefault="00183E44" w:rsidP="00DA2BAD">
      <w:pPr>
        <w:spacing w:after="0"/>
      </w:pPr>
      <w:r>
        <w:separator/>
      </w:r>
    </w:p>
  </w:footnote>
  <w:footnote w:type="continuationSeparator" w:id="0">
    <w:p w:rsidR="00183E44" w:rsidRDefault="00183E44" w:rsidP="00DA2BA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B6960"/>
    <w:multiLevelType w:val="hybridMultilevel"/>
    <w:tmpl w:val="18109B46"/>
    <w:lvl w:ilvl="0" w:tplc="90CA03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0591F08"/>
    <w:multiLevelType w:val="multilevel"/>
    <w:tmpl w:val="20591F08"/>
    <w:lvl w:ilvl="0">
      <w:start w:val="1"/>
      <w:numFmt w:val="bullet"/>
      <w:lvlText w:val="–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–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–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–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–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–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–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21706E3"/>
    <w:multiLevelType w:val="multilevel"/>
    <w:tmpl w:val="221706E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5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6">
    <w:nsid w:val="697C0CB6"/>
    <w:multiLevelType w:val="hybridMultilevel"/>
    <w:tmpl w:val="190072E6"/>
    <w:lvl w:ilvl="0" w:tplc="DAF8F0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2C71936"/>
    <w:multiLevelType w:val="multilevel"/>
    <w:tmpl w:val="72C71936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C267F9C"/>
    <w:multiLevelType w:val="multilevel"/>
    <w:tmpl w:val="7C267F9C"/>
    <w:lvl w:ilvl="0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3"/>
  </w:num>
  <w:num w:numId="5">
    <w:abstractNumId w:val="4"/>
  </w:num>
  <w:num w:numId="6">
    <w:abstractNumId w:val="9"/>
  </w:num>
  <w:num w:numId="7">
    <w:abstractNumId w:val="1"/>
  </w:num>
  <w:num w:numId="8">
    <w:abstractNumId w:val="2"/>
  </w:num>
  <w:num w:numId="9">
    <w:abstractNumId w:val="6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removePersonalInformation/>
  <w:embedSystemFonts/>
  <w:bordersDoNotSurroundHeader/>
  <w:bordersDoNotSurroundFooter/>
  <w:hideSpellingErrors/>
  <w:proofState w:spelling="clean" w:grammar="clean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HorizontalOrigin w:val="1800"/>
  <w:drawingGridVerticalOrigin w:val="1985"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45A"/>
    <w:rsid w:val="0000095A"/>
    <w:rsid w:val="00001096"/>
    <w:rsid w:val="0000113C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541"/>
    <w:rsid w:val="0000585E"/>
    <w:rsid w:val="000059CA"/>
    <w:rsid w:val="00005ABF"/>
    <w:rsid w:val="00005C0A"/>
    <w:rsid w:val="00005D70"/>
    <w:rsid w:val="00005DBD"/>
    <w:rsid w:val="0000662C"/>
    <w:rsid w:val="00006D18"/>
    <w:rsid w:val="00006D6B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9AF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0EE8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AE3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3FB2"/>
    <w:rsid w:val="00034007"/>
    <w:rsid w:val="00034061"/>
    <w:rsid w:val="00034201"/>
    <w:rsid w:val="000348BB"/>
    <w:rsid w:val="00034906"/>
    <w:rsid w:val="00034DE7"/>
    <w:rsid w:val="00034E6E"/>
    <w:rsid w:val="000357C9"/>
    <w:rsid w:val="0003589D"/>
    <w:rsid w:val="000358EB"/>
    <w:rsid w:val="00035A69"/>
    <w:rsid w:val="00035ECC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6DB"/>
    <w:rsid w:val="000438BB"/>
    <w:rsid w:val="00043E1C"/>
    <w:rsid w:val="00043F81"/>
    <w:rsid w:val="00044652"/>
    <w:rsid w:val="000447AE"/>
    <w:rsid w:val="00044DEB"/>
    <w:rsid w:val="000451DD"/>
    <w:rsid w:val="0004550F"/>
    <w:rsid w:val="000457E0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8FD"/>
    <w:rsid w:val="00050934"/>
    <w:rsid w:val="00051040"/>
    <w:rsid w:val="00051134"/>
    <w:rsid w:val="00051C56"/>
    <w:rsid w:val="00051DA3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E24"/>
    <w:rsid w:val="0005590A"/>
    <w:rsid w:val="00055C90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465"/>
    <w:rsid w:val="00063821"/>
    <w:rsid w:val="000638E6"/>
    <w:rsid w:val="000639C9"/>
    <w:rsid w:val="00063CB4"/>
    <w:rsid w:val="00063FE0"/>
    <w:rsid w:val="0006418F"/>
    <w:rsid w:val="000652BD"/>
    <w:rsid w:val="000658C8"/>
    <w:rsid w:val="00066208"/>
    <w:rsid w:val="000663D0"/>
    <w:rsid w:val="000668F5"/>
    <w:rsid w:val="00066982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2B7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8DA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697D"/>
    <w:rsid w:val="00087208"/>
    <w:rsid w:val="0008723C"/>
    <w:rsid w:val="000874DF"/>
    <w:rsid w:val="00087DF8"/>
    <w:rsid w:val="000906CD"/>
    <w:rsid w:val="0009074E"/>
    <w:rsid w:val="000911E8"/>
    <w:rsid w:val="000917B7"/>
    <w:rsid w:val="00091A29"/>
    <w:rsid w:val="00091D30"/>
    <w:rsid w:val="00092416"/>
    <w:rsid w:val="00092659"/>
    <w:rsid w:val="00092CC4"/>
    <w:rsid w:val="000932E0"/>
    <w:rsid w:val="000936F7"/>
    <w:rsid w:val="000941F4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12E"/>
    <w:rsid w:val="000A3626"/>
    <w:rsid w:val="000A3788"/>
    <w:rsid w:val="000A3A03"/>
    <w:rsid w:val="000A3C41"/>
    <w:rsid w:val="000A3F79"/>
    <w:rsid w:val="000A44CD"/>
    <w:rsid w:val="000A47FC"/>
    <w:rsid w:val="000A4A13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730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87B"/>
    <w:rsid w:val="000B5B53"/>
    <w:rsid w:val="000B5E41"/>
    <w:rsid w:val="000B6284"/>
    <w:rsid w:val="000B6D19"/>
    <w:rsid w:val="000B71FA"/>
    <w:rsid w:val="000B7636"/>
    <w:rsid w:val="000B7760"/>
    <w:rsid w:val="000C0106"/>
    <w:rsid w:val="000C02FB"/>
    <w:rsid w:val="000C091D"/>
    <w:rsid w:val="000C0B53"/>
    <w:rsid w:val="000C0DBA"/>
    <w:rsid w:val="000C185D"/>
    <w:rsid w:val="000C18FB"/>
    <w:rsid w:val="000C218C"/>
    <w:rsid w:val="000C338A"/>
    <w:rsid w:val="000C3F38"/>
    <w:rsid w:val="000C3FC8"/>
    <w:rsid w:val="000C41EC"/>
    <w:rsid w:val="000C4683"/>
    <w:rsid w:val="000C4A5E"/>
    <w:rsid w:val="000C4A5F"/>
    <w:rsid w:val="000C4E98"/>
    <w:rsid w:val="000C4EDA"/>
    <w:rsid w:val="000C63F4"/>
    <w:rsid w:val="000C650B"/>
    <w:rsid w:val="000C6598"/>
    <w:rsid w:val="000C6C33"/>
    <w:rsid w:val="000C7192"/>
    <w:rsid w:val="000C722B"/>
    <w:rsid w:val="000C7CB0"/>
    <w:rsid w:val="000C7CCD"/>
    <w:rsid w:val="000D003E"/>
    <w:rsid w:val="000D02BB"/>
    <w:rsid w:val="000D0DAE"/>
    <w:rsid w:val="000D1247"/>
    <w:rsid w:val="000D1988"/>
    <w:rsid w:val="000D198A"/>
    <w:rsid w:val="000D26F1"/>
    <w:rsid w:val="000D28F6"/>
    <w:rsid w:val="000D297C"/>
    <w:rsid w:val="000D2B76"/>
    <w:rsid w:val="000D2BFF"/>
    <w:rsid w:val="000D3124"/>
    <w:rsid w:val="000D357B"/>
    <w:rsid w:val="000D3868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487"/>
    <w:rsid w:val="000E254D"/>
    <w:rsid w:val="000E30E0"/>
    <w:rsid w:val="000E31D9"/>
    <w:rsid w:val="000E4235"/>
    <w:rsid w:val="000E446E"/>
    <w:rsid w:val="000E4883"/>
    <w:rsid w:val="000E4FC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E7709"/>
    <w:rsid w:val="000E79E9"/>
    <w:rsid w:val="000E7FD1"/>
    <w:rsid w:val="000F0986"/>
    <w:rsid w:val="000F1162"/>
    <w:rsid w:val="000F1472"/>
    <w:rsid w:val="000F18EC"/>
    <w:rsid w:val="000F1CEF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DD6"/>
    <w:rsid w:val="000F7E41"/>
    <w:rsid w:val="000F7F83"/>
    <w:rsid w:val="00100676"/>
    <w:rsid w:val="0010072F"/>
    <w:rsid w:val="00100E8E"/>
    <w:rsid w:val="001017EE"/>
    <w:rsid w:val="00101957"/>
    <w:rsid w:val="001019D2"/>
    <w:rsid w:val="00101BE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4FB4"/>
    <w:rsid w:val="0010583A"/>
    <w:rsid w:val="00105D75"/>
    <w:rsid w:val="00105E9A"/>
    <w:rsid w:val="0010612D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1166"/>
    <w:rsid w:val="0011147C"/>
    <w:rsid w:val="00111885"/>
    <w:rsid w:val="0011230C"/>
    <w:rsid w:val="00112616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881"/>
    <w:rsid w:val="00122D8E"/>
    <w:rsid w:val="00122F89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1AC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2CAA"/>
    <w:rsid w:val="0013301B"/>
    <w:rsid w:val="00133186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A2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D97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D45"/>
    <w:rsid w:val="0014282D"/>
    <w:rsid w:val="0014293A"/>
    <w:rsid w:val="00142962"/>
    <w:rsid w:val="00142ACF"/>
    <w:rsid w:val="00142D41"/>
    <w:rsid w:val="00142DE1"/>
    <w:rsid w:val="00142EBF"/>
    <w:rsid w:val="00143009"/>
    <w:rsid w:val="00143159"/>
    <w:rsid w:val="001431ED"/>
    <w:rsid w:val="001432BD"/>
    <w:rsid w:val="001432F0"/>
    <w:rsid w:val="00143659"/>
    <w:rsid w:val="00143B91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6F6D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212"/>
    <w:rsid w:val="001523D6"/>
    <w:rsid w:val="001524AA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636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44B"/>
    <w:rsid w:val="00161D9B"/>
    <w:rsid w:val="00161F67"/>
    <w:rsid w:val="00162BA6"/>
    <w:rsid w:val="00162CEC"/>
    <w:rsid w:val="00162E11"/>
    <w:rsid w:val="00163846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549"/>
    <w:rsid w:val="00165B88"/>
    <w:rsid w:val="0016641D"/>
    <w:rsid w:val="0016641F"/>
    <w:rsid w:val="00166570"/>
    <w:rsid w:val="001665A4"/>
    <w:rsid w:val="00166A54"/>
    <w:rsid w:val="00166B6D"/>
    <w:rsid w:val="00167418"/>
    <w:rsid w:val="0017010E"/>
    <w:rsid w:val="0017014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6859"/>
    <w:rsid w:val="001776B3"/>
    <w:rsid w:val="0017790F"/>
    <w:rsid w:val="00177E47"/>
    <w:rsid w:val="00177F17"/>
    <w:rsid w:val="0018032A"/>
    <w:rsid w:val="001808D9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3E44"/>
    <w:rsid w:val="00184512"/>
    <w:rsid w:val="00184713"/>
    <w:rsid w:val="00184BEE"/>
    <w:rsid w:val="00184FFE"/>
    <w:rsid w:val="00185884"/>
    <w:rsid w:val="00185AB7"/>
    <w:rsid w:val="00185D53"/>
    <w:rsid w:val="00185F05"/>
    <w:rsid w:val="00186EE9"/>
    <w:rsid w:val="00187520"/>
    <w:rsid w:val="0018756D"/>
    <w:rsid w:val="0018758B"/>
    <w:rsid w:val="0019044D"/>
    <w:rsid w:val="00191B39"/>
    <w:rsid w:val="00191CC9"/>
    <w:rsid w:val="001926C7"/>
    <w:rsid w:val="00192F0D"/>
    <w:rsid w:val="00193550"/>
    <w:rsid w:val="00193802"/>
    <w:rsid w:val="00193D0E"/>
    <w:rsid w:val="00193D8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A1E"/>
    <w:rsid w:val="00196BD4"/>
    <w:rsid w:val="00196C5F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65"/>
    <w:rsid w:val="001A0779"/>
    <w:rsid w:val="001A0994"/>
    <w:rsid w:val="001A0B19"/>
    <w:rsid w:val="001A0C01"/>
    <w:rsid w:val="001A0EE8"/>
    <w:rsid w:val="001A1718"/>
    <w:rsid w:val="001A1B30"/>
    <w:rsid w:val="001A1CD4"/>
    <w:rsid w:val="001A1E52"/>
    <w:rsid w:val="001A2090"/>
    <w:rsid w:val="001A20AE"/>
    <w:rsid w:val="001A2686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300"/>
    <w:rsid w:val="001A64FF"/>
    <w:rsid w:val="001A6A3A"/>
    <w:rsid w:val="001A6BB7"/>
    <w:rsid w:val="001A7040"/>
    <w:rsid w:val="001A70C6"/>
    <w:rsid w:val="001A74DA"/>
    <w:rsid w:val="001A7501"/>
    <w:rsid w:val="001A7B7F"/>
    <w:rsid w:val="001B01F8"/>
    <w:rsid w:val="001B0767"/>
    <w:rsid w:val="001B0802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85C"/>
    <w:rsid w:val="001B3F05"/>
    <w:rsid w:val="001B45E2"/>
    <w:rsid w:val="001B4822"/>
    <w:rsid w:val="001B4984"/>
    <w:rsid w:val="001B4ED5"/>
    <w:rsid w:val="001B4FB6"/>
    <w:rsid w:val="001B53F8"/>
    <w:rsid w:val="001B5591"/>
    <w:rsid w:val="001B5A1A"/>
    <w:rsid w:val="001B6316"/>
    <w:rsid w:val="001B6851"/>
    <w:rsid w:val="001B6BA3"/>
    <w:rsid w:val="001B7361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301"/>
    <w:rsid w:val="001C63F7"/>
    <w:rsid w:val="001C6A14"/>
    <w:rsid w:val="001C7E9A"/>
    <w:rsid w:val="001D02AE"/>
    <w:rsid w:val="001D042F"/>
    <w:rsid w:val="001D048E"/>
    <w:rsid w:val="001D0AE8"/>
    <w:rsid w:val="001D0ED1"/>
    <w:rsid w:val="001D0EED"/>
    <w:rsid w:val="001D1494"/>
    <w:rsid w:val="001D1548"/>
    <w:rsid w:val="001D1DD8"/>
    <w:rsid w:val="001D25DC"/>
    <w:rsid w:val="001D2792"/>
    <w:rsid w:val="001D2C43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38E"/>
    <w:rsid w:val="001D7AB2"/>
    <w:rsid w:val="001E029D"/>
    <w:rsid w:val="001E04D0"/>
    <w:rsid w:val="001E0619"/>
    <w:rsid w:val="001E067B"/>
    <w:rsid w:val="001E07EB"/>
    <w:rsid w:val="001E07F4"/>
    <w:rsid w:val="001E0973"/>
    <w:rsid w:val="001E0A8C"/>
    <w:rsid w:val="001E12EC"/>
    <w:rsid w:val="001E1482"/>
    <w:rsid w:val="001E1880"/>
    <w:rsid w:val="001E1966"/>
    <w:rsid w:val="001E19B6"/>
    <w:rsid w:val="001E1E1A"/>
    <w:rsid w:val="001E2151"/>
    <w:rsid w:val="001E3105"/>
    <w:rsid w:val="001E396A"/>
    <w:rsid w:val="001E3C3F"/>
    <w:rsid w:val="001E3E44"/>
    <w:rsid w:val="001E3FE4"/>
    <w:rsid w:val="001E41F3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814"/>
    <w:rsid w:val="001E79D0"/>
    <w:rsid w:val="001E79E9"/>
    <w:rsid w:val="001F063A"/>
    <w:rsid w:val="001F0B41"/>
    <w:rsid w:val="001F0BE1"/>
    <w:rsid w:val="001F0CB5"/>
    <w:rsid w:val="001F1128"/>
    <w:rsid w:val="001F1762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271"/>
    <w:rsid w:val="001F6EB0"/>
    <w:rsid w:val="001F71A2"/>
    <w:rsid w:val="001F797C"/>
    <w:rsid w:val="001F7C6D"/>
    <w:rsid w:val="001F7EFC"/>
    <w:rsid w:val="00200820"/>
    <w:rsid w:val="00200929"/>
    <w:rsid w:val="00200AC0"/>
    <w:rsid w:val="00201C38"/>
    <w:rsid w:val="00201E9D"/>
    <w:rsid w:val="002024A5"/>
    <w:rsid w:val="00202745"/>
    <w:rsid w:val="002029C4"/>
    <w:rsid w:val="00202B2C"/>
    <w:rsid w:val="00202EE2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62DB"/>
    <w:rsid w:val="002062FC"/>
    <w:rsid w:val="00206451"/>
    <w:rsid w:val="00206AE6"/>
    <w:rsid w:val="00206D3A"/>
    <w:rsid w:val="00206E03"/>
    <w:rsid w:val="00206F90"/>
    <w:rsid w:val="002071A8"/>
    <w:rsid w:val="00207799"/>
    <w:rsid w:val="0021002B"/>
    <w:rsid w:val="002100EF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0626"/>
    <w:rsid w:val="002210EC"/>
    <w:rsid w:val="00221332"/>
    <w:rsid w:val="00221358"/>
    <w:rsid w:val="00221639"/>
    <w:rsid w:val="00221AE7"/>
    <w:rsid w:val="002223CF"/>
    <w:rsid w:val="00222DC6"/>
    <w:rsid w:val="00223628"/>
    <w:rsid w:val="00223681"/>
    <w:rsid w:val="00223DC9"/>
    <w:rsid w:val="0022490A"/>
    <w:rsid w:val="00224A52"/>
    <w:rsid w:val="00225010"/>
    <w:rsid w:val="00225037"/>
    <w:rsid w:val="00225175"/>
    <w:rsid w:val="0022547F"/>
    <w:rsid w:val="00226C02"/>
    <w:rsid w:val="00226CA3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4D2"/>
    <w:rsid w:val="0023190E"/>
    <w:rsid w:val="00231CB4"/>
    <w:rsid w:val="00231EB0"/>
    <w:rsid w:val="00231FB7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76B"/>
    <w:rsid w:val="002458FB"/>
    <w:rsid w:val="00245E4C"/>
    <w:rsid w:val="00245FF6"/>
    <w:rsid w:val="00246597"/>
    <w:rsid w:val="00246C16"/>
    <w:rsid w:val="0024784E"/>
    <w:rsid w:val="00247BCC"/>
    <w:rsid w:val="00250580"/>
    <w:rsid w:val="002505A7"/>
    <w:rsid w:val="002512C1"/>
    <w:rsid w:val="00251772"/>
    <w:rsid w:val="002518D7"/>
    <w:rsid w:val="00252076"/>
    <w:rsid w:val="00252127"/>
    <w:rsid w:val="002522A0"/>
    <w:rsid w:val="00253007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6F3B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777"/>
    <w:rsid w:val="002648D6"/>
    <w:rsid w:val="002656C7"/>
    <w:rsid w:val="002658C0"/>
    <w:rsid w:val="00265C4B"/>
    <w:rsid w:val="002662B7"/>
    <w:rsid w:val="00266355"/>
    <w:rsid w:val="00266979"/>
    <w:rsid w:val="00266C4B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E30"/>
    <w:rsid w:val="0027134C"/>
    <w:rsid w:val="00271909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24"/>
    <w:rsid w:val="00281DA1"/>
    <w:rsid w:val="00281DA4"/>
    <w:rsid w:val="00281E53"/>
    <w:rsid w:val="002820CE"/>
    <w:rsid w:val="002825DB"/>
    <w:rsid w:val="00283507"/>
    <w:rsid w:val="00283CB9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CF3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7F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7C2"/>
    <w:rsid w:val="00292B93"/>
    <w:rsid w:val="00293A25"/>
    <w:rsid w:val="00293F40"/>
    <w:rsid w:val="002942DB"/>
    <w:rsid w:val="00294309"/>
    <w:rsid w:val="002947AD"/>
    <w:rsid w:val="0029486B"/>
    <w:rsid w:val="00294BF9"/>
    <w:rsid w:val="002962F4"/>
    <w:rsid w:val="002965F8"/>
    <w:rsid w:val="00296681"/>
    <w:rsid w:val="00296728"/>
    <w:rsid w:val="00296910"/>
    <w:rsid w:val="00296C83"/>
    <w:rsid w:val="00296D73"/>
    <w:rsid w:val="002978D7"/>
    <w:rsid w:val="002979F1"/>
    <w:rsid w:val="002A09BA"/>
    <w:rsid w:val="002A0C56"/>
    <w:rsid w:val="002A164B"/>
    <w:rsid w:val="002A187E"/>
    <w:rsid w:val="002A2593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A7698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D47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BD6"/>
    <w:rsid w:val="002E31DF"/>
    <w:rsid w:val="002E32B2"/>
    <w:rsid w:val="002E3803"/>
    <w:rsid w:val="002E3870"/>
    <w:rsid w:val="002E4064"/>
    <w:rsid w:val="002E420F"/>
    <w:rsid w:val="002E444E"/>
    <w:rsid w:val="002E475C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1F5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361"/>
    <w:rsid w:val="002F4685"/>
    <w:rsid w:val="002F4C3A"/>
    <w:rsid w:val="002F4E2D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300B2B"/>
    <w:rsid w:val="00300E19"/>
    <w:rsid w:val="003012AC"/>
    <w:rsid w:val="0030161C"/>
    <w:rsid w:val="003019B0"/>
    <w:rsid w:val="00301CF5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B42"/>
    <w:rsid w:val="003060F4"/>
    <w:rsid w:val="00306383"/>
    <w:rsid w:val="0030676C"/>
    <w:rsid w:val="00306D09"/>
    <w:rsid w:val="00306D3E"/>
    <w:rsid w:val="003072F8"/>
    <w:rsid w:val="00307F33"/>
    <w:rsid w:val="00310094"/>
    <w:rsid w:val="003101C8"/>
    <w:rsid w:val="0031057A"/>
    <w:rsid w:val="00310BEA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4A4"/>
    <w:rsid w:val="003168F4"/>
    <w:rsid w:val="00316C41"/>
    <w:rsid w:val="00316DAD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47A8"/>
    <w:rsid w:val="00324C83"/>
    <w:rsid w:val="00324D51"/>
    <w:rsid w:val="00324D79"/>
    <w:rsid w:val="003250F9"/>
    <w:rsid w:val="00325563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0BD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3ABF"/>
    <w:rsid w:val="003343CE"/>
    <w:rsid w:val="00334E45"/>
    <w:rsid w:val="00334E85"/>
    <w:rsid w:val="00335124"/>
    <w:rsid w:val="003354C2"/>
    <w:rsid w:val="0033556C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D13"/>
    <w:rsid w:val="0034159C"/>
    <w:rsid w:val="003418ED"/>
    <w:rsid w:val="003419CC"/>
    <w:rsid w:val="0034218B"/>
    <w:rsid w:val="003423BA"/>
    <w:rsid w:val="0034249C"/>
    <w:rsid w:val="0034269B"/>
    <w:rsid w:val="00342BBA"/>
    <w:rsid w:val="00342F5B"/>
    <w:rsid w:val="0034354A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D12"/>
    <w:rsid w:val="00354FDE"/>
    <w:rsid w:val="003551EB"/>
    <w:rsid w:val="0035570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3EF"/>
    <w:rsid w:val="00362B27"/>
    <w:rsid w:val="00362B8F"/>
    <w:rsid w:val="00363AE3"/>
    <w:rsid w:val="00363D41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8E2"/>
    <w:rsid w:val="00370B4F"/>
    <w:rsid w:val="00370ECE"/>
    <w:rsid w:val="00371277"/>
    <w:rsid w:val="003713EA"/>
    <w:rsid w:val="00371733"/>
    <w:rsid w:val="00371866"/>
    <w:rsid w:val="00371954"/>
    <w:rsid w:val="00371AD0"/>
    <w:rsid w:val="00372ECC"/>
    <w:rsid w:val="00373181"/>
    <w:rsid w:val="00373B4D"/>
    <w:rsid w:val="00373DE6"/>
    <w:rsid w:val="00373E66"/>
    <w:rsid w:val="00374D7F"/>
    <w:rsid w:val="0037513F"/>
    <w:rsid w:val="003752FB"/>
    <w:rsid w:val="00375516"/>
    <w:rsid w:val="00375AA9"/>
    <w:rsid w:val="003760E3"/>
    <w:rsid w:val="0037676D"/>
    <w:rsid w:val="00376842"/>
    <w:rsid w:val="00377036"/>
    <w:rsid w:val="00377203"/>
    <w:rsid w:val="00380474"/>
    <w:rsid w:val="00381B09"/>
    <w:rsid w:val="00381FA3"/>
    <w:rsid w:val="003820B1"/>
    <w:rsid w:val="00382B4F"/>
    <w:rsid w:val="00382FBA"/>
    <w:rsid w:val="00383239"/>
    <w:rsid w:val="00383742"/>
    <w:rsid w:val="0038404A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2D5"/>
    <w:rsid w:val="003917E7"/>
    <w:rsid w:val="00391F1F"/>
    <w:rsid w:val="0039224D"/>
    <w:rsid w:val="0039244A"/>
    <w:rsid w:val="00393ACE"/>
    <w:rsid w:val="00393B5A"/>
    <w:rsid w:val="00393DA5"/>
    <w:rsid w:val="00394053"/>
    <w:rsid w:val="00394135"/>
    <w:rsid w:val="00394268"/>
    <w:rsid w:val="003942C3"/>
    <w:rsid w:val="003948C5"/>
    <w:rsid w:val="00394988"/>
    <w:rsid w:val="00394C77"/>
    <w:rsid w:val="003950EB"/>
    <w:rsid w:val="003950EE"/>
    <w:rsid w:val="00395265"/>
    <w:rsid w:val="00395652"/>
    <w:rsid w:val="00395753"/>
    <w:rsid w:val="00395BA2"/>
    <w:rsid w:val="00395D8E"/>
    <w:rsid w:val="00396164"/>
    <w:rsid w:val="003964E5"/>
    <w:rsid w:val="00397075"/>
    <w:rsid w:val="003971D9"/>
    <w:rsid w:val="003979B1"/>
    <w:rsid w:val="003A00E8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395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466"/>
    <w:rsid w:val="003B18C3"/>
    <w:rsid w:val="003B1AB3"/>
    <w:rsid w:val="003B1ED2"/>
    <w:rsid w:val="003B251C"/>
    <w:rsid w:val="003B26F1"/>
    <w:rsid w:val="003B2743"/>
    <w:rsid w:val="003B2FDE"/>
    <w:rsid w:val="003B3077"/>
    <w:rsid w:val="003B34D7"/>
    <w:rsid w:val="003B3C8D"/>
    <w:rsid w:val="003B3EAD"/>
    <w:rsid w:val="003B42A8"/>
    <w:rsid w:val="003B4489"/>
    <w:rsid w:val="003B44BB"/>
    <w:rsid w:val="003B469C"/>
    <w:rsid w:val="003B47D9"/>
    <w:rsid w:val="003B487E"/>
    <w:rsid w:val="003B56A2"/>
    <w:rsid w:val="003B594E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A43"/>
    <w:rsid w:val="003C1BB3"/>
    <w:rsid w:val="003C1CE5"/>
    <w:rsid w:val="003C2C86"/>
    <w:rsid w:val="003C2FF2"/>
    <w:rsid w:val="003C31AE"/>
    <w:rsid w:val="003C329E"/>
    <w:rsid w:val="003C3504"/>
    <w:rsid w:val="003C36CF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03C2"/>
    <w:rsid w:val="003D103A"/>
    <w:rsid w:val="003D117E"/>
    <w:rsid w:val="003D1385"/>
    <w:rsid w:val="003D1E8B"/>
    <w:rsid w:val="003D1E8C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83D"/>
    <w:rsid w:val="003D5BAA"/>
    <w:rsid w:val="003D5D41"/>
    <w:rsid w:val="003D67B0"/>
    <w:rsid w:val="003D6E4E"/>
    <w:rsid w:val="003D75A4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2CDB"/>
    <w:rsid w:val="003E30FD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2B3C"/>
    <w:rsid w:val="003F3986"/>
    <w:rsid w:val="003F3AB5"/>
    <w:rsid w:val="003F3C8D"/>
    <w:rsid w:val="003F413C"/>
    <w:rsid w:val="003F4379"/>
    <w:rsid w:val="003F44CB"/>
    <w:rsid w:val="003F47CC"/>
    <w:rsid w:val="003F4901"/>
    <w:rsid w:val="003F4925"/>
    <w:rsid w:val="003F4930"/>
    <w:rsid w:val="003F4BE2"/>
    <w:rsid w:val="003F4EBF"/>
    <w:rsid w:val="003F50C5"/>
    <w:rsid w:val="003F5543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0E86"/>
    <w:rsid w:val="004012EA"/>
    <w:rsid w:val="0040178E"/>
    <w:rsid w:val="00401B79"/>
    <w:rsid w:val="00401F54"/>
    <w:rsid w:val="0040269E"/>
    <w:rsid w:val="004027F4"/>
    <w:rsid w:val="004027F6"/>
    <w:rsid w:val="004027FE"/>
    <w:rsid w:val="00402BB2"/>
    <w:rsid w:val="00402DA6"/>
    <w:rsid w:val="0040304C"/>
    <w:rsid w:val="004034EB"/>
    <w:rsid w:val="00403564"/>
    <w:rsid w:val="00403598"/>
    <w:rsid w:val="004035B3"/>
    <w:rsid w:val="0040390B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07A3A"/>
    <w:rsid w:val="00407D86"/>
    <w:rsid w:val="004107E5"/>
    <w:rsid w:val="00410CB0"/>
    <w:rsid w:val="00411759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5CA3"/>
    <w:rsid w:val="0041619F"/>
    <w:rsid w:val="00416279"/>
    <w:rsid w:val="004166B3"/>
    <w:rsid w:val="00416886"/>
    <w:rsid w:val="00416BEA"/>
    <w:rsid w:val="00416CA6"/>
    <w:rsid w:val="00416E52"/>
    <w:rsid w:val="00417013"/>
    <w:rsid w:val="004170FF"/>
    <w:rsid w:val="00417743"/>
    <w:rsid w:val="004177BF"/>
    <w:rsid w:val="004207A2"/>
    <w:rsid w:val="00420E85"/>
    <w:rsid w:val="00421118"/>
    <w:rsid w:val="00421874"/>
    <w:rsid w:val="00421C88"/>
    <w:rsid w:val="00421FF7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C90"/>
    <w:rsid w:val="00427A3A"/>
    <w:rsid w:val="00427C5E"/>
    <w:rsid w:val="00427F99"/>
    <w:rsid w:val="0043021A"/>
    <w:rsid w:val="0043030E"/>
    <w:rsid w:val="0043093F"/>
    <w:rsid w:val="00430DE8"/>
    <w:rsid w:val="004310C2"/>
    <w:rsid w:val="004315AD"/>
    <w:rsid w:val="00432429"/>
    <w:rsid w:val="0043259F"/>
    <w:rsid w:val="0043272F"/>
    <w:rsid w:val="0043278C"/>
    <w:rsid w:val="00432792"/>
    <w:rsid w:val="0043281E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767"/>
    <w:rsid w:val="00436FFD"/>
    <w:rsid w:val="0043746D"/>
    <w:rsid w:val="004374A3"/>
    <w:rsid w:val="00437F63"/>
    <w:rsid w:val="00440391"/>
    <w:rsid w:val="00440E3D"/>
    <w:rsid w:val="004411FC"/>
    <w:rsid w:val="004413DB"/>
    <w:rsid w:val="00441F03"/>
    <w:rsid w:val="00442089"/>
    <w:rsid w:val="0044336E"/>
    <w:rsid w:val="00443683"/>
    <w:rsid w:val="00443731"/>
    <w:rsid w:val="00443B52"/>
    <w:rsid w:val="00444897"/>
    <w:rsid w:val="00444C8A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06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3E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BA8"/>
    <w:rsid w:val="00471729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834"/>
    <w:rsid w:val="00476905"/>
    <w:rsid w:val="00476A16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EF"/>
    <w:rsid w:val="004816F4"/>
    <w:rsid w:val="004817E1"/>
    <w:rsid w:val="00481DFC"/>
    <w:rsid w:val="00482095"/>
    <w:rsid w:val="00482811"/>
    <w:rsid w:val="00482B13"/>
    <w:rsid w:val="00482F84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0916"/>
    <w:rsid w:val="00490B30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D0B"/>
    <w:rsid w:val="00497DFA"/>
    <w:rsid w:val="004A006C"/>
    <w:rsid w:val="004A0208"/>
    <w:rsid w:val="004A0472"/>
    <w:rsid w:val="004A065A"/>
    <w:rsid w:val="004A0A28"/>
    <w:rsid w:val="004A0BCA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569"/>
    <w:rsid w:val="004A7D3B"/>
    <w:rsid w:val="004B05F2"/>
    <w:rsid w:val="004B16E1"/>
    <w:rsid w:val="004B1C6A"/>
    <w:rsid w:val="004B222F"/>
    <w:rsid w:val="004B22DA"/>
    <w:rsid w:val="004B319E"/>
    <w:rsid w:val="004B4155"/>
    <w:rsid w:val="004B4409"/>
    <w:rsid w:val="004B4772"/>
    <w:rsid w:val="004B493C"/>
    <w:rsid w:val="004B4986"/>
    <w:rsid w:val="004B4B4C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5FD5"/>
    <w:rsid w:val="004B630E"/>
    <w:rsid w:val="004B6644"/>
    <w:rsid w:val="004B666B"/>
    <w:rsid w:val="004B692F"/>
    <w:rsid w:val="004B6C2D"/>
    <w:rsid w:val="004B6F76"/>
    <w:rsid w:val="004B75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AC9"/>
    <w:rsid w:val="004C6C7B"/>
    <w:rsid w:val="004C6CD8"/>
    <w:rsid w:val="004C721A"/>
    <w:rsid w:val="004C75E3"/>
    <w:rsid w:val="004C789E"/>
    <w:rsid w:val="004C78A5"/>
    <w:rsid w:val="004C7AB3"/>
    <w:rsid w:val="004D0005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5268"/>
    <w:rsid w:val="004D5298"/>
    <w:rsid w:val="004D5699"/>
    <w:rsid w:val="004D58BF"/>
    <w:rsid w:val="004D5A35"/>
    <w:rsid w:val="004D5B08"/>
    <w:rsid w:val="004D5C9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D0F"/>
    <w:rsid w:val="004F2830"/>
    <w:rsid w:val="004F2895"/>
    <w:rsid w:val="004F28C7"/>
    <w:rsid w:val="004F2A8A"/>
    <w:rsid w:val="004F2F76"/>
    <w:rsid w:val="004F3111"/>
    <w:rsid w:val="004F33E7"/>
    <w:rsid w:val="004F3B10"/>
    <w:rsid w:val="004F3B61"/>
    <w:rsid w:val="004F45CC"/>
    <w:rsid w:val="004F48D5"/>
    <w:rsid w:val="004F4938"/>
    <w:rsid w:val="004F4F4E"/>
    <w:rsid w:val="004F51EB"/>
    <w:rsid w:val="004F5272"/>
    <w:rsid w:val="004F5747"/>
    <w:rsid w:val="004F5E3C"/>
    <w:rsid w:val="004F6124"/>
    <w:rsid w:val="004F69C2"/>
    <w:rsid w:val="004F6CA8"/>
    <w:rsid w:val="004F6EBF"/>
    <w:rsid w:val="004F712E"/>
    <w:rsid w:val="004F731E"/>
    <w:rsid w:val="004F738E"/>
    <w:rsid w:val="004F73EA"/>
    <w:rsid w:val="004F79C9"/>
    <w:rsid w:val="004F7B62"/>
    <w:rsid w:val="004F7C1C"/>
    <w:rsid w:val="004F7CF7"/>
    <w:rsid w:val="005001A9"/>
    <w:rsid w:val="005002E3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720"/>
    <w:rsid w:val="00506A52"/>
    <w:rsid w:val="00506A7A"/>
    <w:rsid w:val="00506C9D"/>
    <w:rsid w:val="0050710C"/>
    <w:rsid w:val="005078FC"/>
    <w:rsid w:val="00510422"/>
    <w:rsid w:val="0051042F"/>
    <w:rsid w:val="0051054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3AC8"/>
    <w:rsid w:val="0051405E"/>
    <w:rsid w:val="00514140"/>
    <w:rsid w:val="00514243"/>
    <w:rsid w:val="0051424E"/>
    <w:rsid w:val="00514284"/>
    <w:rsid w:val="00514373"/>
    <w:rsid w:val="005149B0"/>
    <w:rsid w:val="00514C6A"/>
    <w:rsid w:val="00514CC5"/>
    <w:rsid w:val="00514F3A"/>
    <w:rsid w:val="005153B7"/>
    <w:rsid w:val="00515530"/>
    <w:rsid w:val="00515C8B"/>
    <w:rsid w:val="00516515"/>
    <w:rsid w:val="00516ABE"/>
    <w:rsid w:val="00520403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45E3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814"/>
    <w:rsid w:val="00527EFF"/>
    <w:rsid w:val="00530241"/>
    <w:rsid w:val="00530D81"/>
    <w:rsid w:val="00531351"/>
    <w:rsid w:val="005314BE"/>
    <w:rsid w:val="005316DD"/>
    <w:rsid w:val="00531C10"/>
    <w:rsid w:val="00531D66"/>
    <w:rsid w:val="0053249F"/>
    <w:rsid w:val="00532E22"/>
    <w:rsid w:val="005333B4"/>
    <w:rsid w:val="0053340B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745"/>
    <w:rsid w:val="00536BD6"/>
    <w:rsid w:val="00536C75"/>
    <w:rsid w:val="00536D20"/>
    <w:rsid w:val="005373B2"/>
    <w:rsid w:val="005401A9"/>
    <w:rsid w:val="00540DF1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B04"/>
    <w:rsid w:val="00543FEB"/>
    <w:rsid w:val="00544069"/>
    <w:rsid w:val="005440FD"/>
    <w:rsid w:val="0054450F"/>
    <w:rsid w:val="005446D8"/>
    <w:rsid w:val="00544A53"/>
    <w:rsid w:val="00544CBC"/>
    <w:rsid w:val="00544CFD"/>
    <w:rsid w:val="005450BF"/>
    <w:rsid w:val="0054527E"/>
    <w:rsid w:val="00545358"/>
    <w:rsid w:val="00545F41"/>
    <w:rsid w:val="005463A2"/>
    <w:rsid w:val="005466AC"/>
    <w:rsid w:val="00546708"/>
    <w:rsid w:val="00546795"/>
    <w:rsid w:val="00546837"/>
    <w:rsid w:val="00546ADE"/>
    <w:rsid w:val="00546FBA"/>
    <w:rsid w:val="005472E8"/>
    <w:rsid w:val="00547EF7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643"/>
    <w:rsid w:val="00553E20"/>
    <w:rsid w:val="0055546C"/>
    <w:rsid w:val="00555CD1"/>
    <w:rsid w:val="00555D66"/>
    <w:rsid w:val="005561FF"/>
    <w:rsid w:val="00556325"/>
    <w:rsid w:val="00556730"/>
    <w:rsid w:val="005568F0"/>
    <w:rsid w:val="005576C2"/>
    <w:rsid w:val="00557715"/>
    <w:rsid w:val="005609CC"/>
    <w:rsid w:val="00560C34"/>
    <w:rsid w:val="00560DB8"/>
    <w:rsid w:val="0056103C"/>
    <w:rsid w:val="005616C7"/>
    <w:rsid w:val="00561A37"/>
    <w:rsid w:val="00561B66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548"/>
    <w:rsid w:val="005648E7"/>
    <w:rsid w:val="00564B19"/>
    <w:rsid w:val="00564C57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45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2D96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9C3"/>
    <w:rsid w:val="00581AE6"/>
    <w:rsid w:val="00581F4C"/>
    <w:rsid w:val="005821B9"/>
    <w:rsid w:val="00582AB6"/>
    <w:rsid w:val="00582BFA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A58"/>
    <w:rsid w:val="00585F66"/>
    <w:rsid w:val="0058610C"/>
    <w:rsid w:val="00586C07"/>
    <w:rsid w:val="00587083"/>
    <w:rsid w:val="005870F8"/>
    <w:rsid w:val="00587549"/>
    <w:rsid w:val="00587708"/>
    <w:rsid w:val="00587A51"/>
    <w:rsid w:val="005900BD"/>
    <w:rsid w:val="005901B5"/>
    <w:rsid w:val="00590667"/>
    <w:rsid w:val="005911AE"/>
    <w:rsid w:val="00591395"/>
    <w:rsid w:val="005919E7"/>
    <w:rsid w:val="00591BCE"/>
    <w:rsid w:val="00591FCC"/>
    <w:rsid w:val="0059203A"/>
    <w:rsid w:val="00592850"/>
    <w:rsid w:val="00592B95"/>
    <w:rsid w:val="00592D89"/>
    <w:rsid w:val="005939B1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63C"/>
    <w:rsid w:val="0059667D"/>
    <w:rsid w:val="00596B9D"/>
    <w:rsid w:val="00596C86"/>
    <w:rsid w:val="00597127"/>
    <w:rsid w:val="0059724B"/>
    <w:rsid w:val="0059768A"/>
    <w:rsid w:val="00597FCF"/>
    <w:rsid w:val="005A0281"/>
    <w:rsid w:val="005A04C5"/>
    <w:rsid w:val="005A07C5"/>
    <w:rsid w:val="005A0E2E"/>
    <w:rsid w:val="005A10C8"/>
    <w:rsid w:val="005A14CB"/>
    <w:rsid w:val="005A1572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196"/>
    <w:rsid w:val="005A63D5"/>
    <w:rsid w:val="005A6650"/>
    <w:rsid w:val="005A6684"/>
    <w:rsid w:val="005A6B55"/>
    <w:rsid w:val="005A6EBA"/>
    <w:rsid w:val="005A73CA"/>
    <w:rsid w:val="005B08D0"/>
    <w:rsid w:val="005B0971"/>
    <w:rsid w:val="005B09AD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1F9A"/>
    <w:rsid w:val="005B298C"/>
    <w:rsid w:val="005B2B64"/>
    <w:rsid w:val="005B2FA6"/>
    <w:rsid w:val="005B3076"/>
    <w:rsid w:val="005B3A92"/>
    <w:rsid w:val="005B3E39"/>
    <w:rsid w:val="005B42D3"/>
    <w:rsid w:val="005B4DE6"/>
    <w:rsid w:val="005B50DA"/>
    <w:rsid w:val="005B51C4"/>
    <w:rsid w:val="005B5339"/>
    <w:rsid w:val="005B56E7"/>
    <w:rsid w:val="005B5762"/>
    <w:rsid w:val="005B57E8"/>
    <w:rsid w:val="005B58C2"/>
    <w:rsid w:val="005B5F4C"/>
    <w:rsid w:val="005B6086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2B92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537"/>
    <w:rsid w:val="005C676D"/>
    <w:rsid w:val="005C6B1D"/>
    <w:rsid w:val="005C6E1E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570D"/>
    <w:rsid w:val="005D5B6A"/>
    <w:rsid w:val="005D6345"/>
    <w:rsid w:val="005D6390"/>
    <w:rsid w:val="005D6518"/>
    <w:rsid w:val="005D6B58"/>
    <w:rsid w:val="005D6C08"/>
    <w:rsid w:val="005D700F"/>
    <w:rsid w:val="005D738D"/>
    <w:rsid w:val="005D7725"/>
    <w:rsid w:val="005D7923"/>
    <w:rsid w:val="005D7943"/>
    <w:rsid w:val="005E01CB"/>
    <w:rsid w:val="005E0497"/>
    <w:rsid w:val="005E0532"/>
    <w:rsid w:val="005E0E7C"/>
    <w:rsid w:val="005E0E99"/>
    <w:rsid w:val="005E119F"/>
    <w:rsid w:val="005E126E"/>
    <w:rsid w:val="005E14C7"/>
    <w:rsid w:val="005E205A"/>
    <w:rsid w:val="005E20AA"/>
    <w:rsid w:val="005E2247"/>
    <w:rsid w:val="005E228D"/>
    <w:rsid w:val="005E2B42"/>
    <w:rsid w:val="005E2C44"/>
    <w:rsid w:val="005E2DCA"/>
    <w:rsid w:val="005E2F36"/>
    <w:rsid w:val="005E2F71"/>
    <w:rsid w:val="005E32BF"/>
    <w:rsid w:val="005E35FE"/>
    <w:rsid w:val="005E3958"/>
    <w:rsid w:val="005E3EA4"/>
    <w:rsid w:val="005E4062"/>
    <w:rsid w:val="005E45B7"/>
    <w:rsid w:val="005E4E14"/>
    <w:rsid w:val="005E592C"/>
    <w:rsid w:val="005E5D00"/>
    <w:rsid w:val="005E68AE"/>
    <w:rsid w:val="005E71A5"/>
    <w:rsid w:val="005E726B"/>
    <w:rsid w:val="005E7C46"/>
    <w:rsid w:val="005E7F5E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328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378"/>
    <w:rsid w:val="00604728"/>
    <w:rsid w:val="00604928"/>
    <w:rsid w:val="0060494F"/>
    <w:rsid w:val="00605017"/>
    <w:rsid w:val="0060504B"/>
    <w:rsid w:val="0060525C"/>
    <w:rsid w:val="0060533B"/>
    <w:rsid w:val="00605529"/>
    <w:rsid w:val="006057C4"/>
    <w:rsid w:val="0060597B"/>
    <w:rsid w:val="00605ABC"/>
    <w:rsid w:val="00605E70"/>
    <w:rsid w:val="00606211"/>
    <w:rsid w:val="00606290"/>
    <w:rsid w:val="00606345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9DE"/>
    <w:rsid w:val="00614E8A"/>
    <w:rsid w:val="00614EF3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9E"/>
    <w:rsid w:val="006205F8"/>
    <w:rsid w:val="00620C28"/>
    <w:rsid w:val="006211A5"/>
    <w:rsid w:val="00621225"/>
    <w:rsid w:val="006212FD"/>
    <w:rsid w:val="006225A2"/>
    <w:rsid w:val="006225CA"/>
    <w:rsid w:val="00622A0B"/>
    <w:rsid w:val="006231D3"/>
    <w:rsid w:val="00623FE0"/>
    <w:rsid w:val="00624C2B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37D6C"/>
    <w:rsid w:val="00640165"/>
    <w:rsid w:val="006405B9"/>
    <w:rsid w:val="00640FAB"/>
    <w:rsid w:val="00641C98"/>
    <w:rsid w:val="00641CD3"/>
    <w:rsid w:val="0064299F"/>
    <w:rsid w:val="00642B20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3AE"/>
    <w:rsid w:val="006548A5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136"/>
    <w:rsid w:val="006573B3"/>
    <w:rsid w:val="006578AD"/>
    <w:rsid w:val="00660114"/>
    <w:rsid w:val="00660450"/>
    <w:rsid w:val="006604EC"/>
    <w:rsid w:val="00660B88"/>
    <w:rsid w:val="00660C47"/>
    <w:rsid w:val="00660C62"/>
    <w:rsid w:val="00660E41"/>
    <w:rsid w:val="00661BC3"/>
    <w:rsid w:val="00662235"/>
    <w:rsid w:val="00662B06"/>
    <w:rsid w:val="0066318F"/>
    <w:rsid w:val="0066383F"/>
    <w:rsid w:val="00663A11"/>
    <w:rsid w:val="00663A4E"/>
    <w:rsid w:val="00663E77"/>
    <w:rsid w:val="0066418D"/>
    <w:rsid w:val="0066427F"/>
    <w:rsid w:val="00664CD3"/>
    <w:rsid w:val="00664E8B"/>
    <w:rsid w:val="00664F45"/>
    <w:rsid w:val="00664FC6"/>
    <w:rsid w:val="0066514C"/>
    <w:rsid w:val="006655A9"/>
    <w:rsid w:val="0066564E"/>
    <w:rsid w:val="0066573E"/>
    <w:rsid w:val="00665B74"/>
    <w:rsid w:val="00665BB3"/>
    <w:rsid w:val="00665E07"/>
    <w:rsid w:val="00666773"/>
    <w:rsid w:val="00666FB2"/>
    <w:rsid w:val="0066726E"/>
    <w:rsid w:val="006675AB"/>
    <w:rsid w:val="00667611"/>
    <w:rsid w:val="00667943"/>
    <w:rsid w:val="00667D16"/>
    <w:rsid w:val="00667DC5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80E"/>
    <w:rsid w:val="00684088"/>
    <w:rsid w:val="006844B3"/>
    <w:rsid w:val="006847DA"/>
    <w:rsid w:val="00684A15"/>
    <w:rsid w:val="00684B99"/>
    <w:rsid w:val="00684D41"/>
    <w:rsid w:val="006856B3"/>
    <w:rsid w:val="006862F0"/>
    <w:rsid w:val="00686E94"/>
    <w:rsid w:val="00687483"/>
    <w:rsid w:val="0068754C"/>
    <w:rsid w:val="00687A7F"/>
    <w:rsid w:val="00690121"/>
    <w:rsid w:val="006901AC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1E20"/>
    <w:rsid w:val="006A22D9"/>
    <w:rsid w:val="006A3458"/>
    <w:rsid w:val="006A3760"/>
    <w:rsid w:val="006A3FA9"/>
    <w:rsid w:val="006A41DB"/>
    <w:rsid w:val="006A4F90"/>
    <w:rsid w:val="006A4FB8"/>
    <w:rsid w:val="006A56DA"/>
    <w:rsid w:val="006A5A7D"/>
    <w:rsid w:val="006A5AB6"/>
    <w:rsid w:val="006A5B55"/>
    <w:rsid w:val="006A5D7B"/>
    <w:rsid w:val="006A63E9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241"/>
    <w:rsid w:val="006B56EA"/>
    <w:rsid w:val="006B57D6"/>
    <w:rsid w:val="006B5EC7"/>
    <w:rsid w:val="006B6505"/>
    <w:rsid w:val="006B68E2"/>
    <w:rsid w:val="006B6A1D"/>
    <w:rsid w:val="006B6A5F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06D9"/>
    <w:rsid w:val="006C184D"/>
    <w:rsid w:val="006C1A4B"/>
    <w:rsid w:val="006C2010"/>
    <w:rsid w:val="006C20B7"/>
    <w:rsid w:val="006C2196"/>
    <w:rsid w:val="006C28B7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69C3"/>
    <w:rsid w:val="006C749C"/>
    <w:rsid w:val="006C7848"/>
    <w:rsid w:val="006C7A7E"/>
    <w:rsid w:val="006C7D8C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6FDB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E09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EC8"/>
    <w:rsid w:val="006F2869"/>
    <w:rsid w:val="006F2BCE"/>
    <w:rsid w:val="006F3B84"/>
    <w:rsid w:val="006F3C06"/>
    <w:rsid w:val="006F44DB"/>
    <w:rsid w:val="006F466A"/>
    <w:rsid w:val="006F4977"/>
    <w:rsid w:val="006F4F6F"/>
    <w:rsid w:val="006F4FCD"/>
    <w:rsid w:val="006F554C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3BE"/>
    <w:rsid w:val="0070091A"/>
    <w:rsid w:val="00700B19"/>
    <w:rsid w:val="00700CA1"/>
    <w:rsid w:val="00700D7E"/>
    <w:rsid w:val="00701891"/>
    <w:rsid w:val="00701BB3"/>
    <w:rsid w:val="00701D34"/>
    <w:rsid w:val="00701F6F"/>
    <w:rsid w:val="007023AC"/>
    <w:rsid w:val="007023B8"/>
    <w:rsid w:val="007027FF"/>
    <w:rsid w:val="00702C80"/>
    <w:rsid w:val="00702F2C"/>
    <w:rsid w:val="0070316B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6473"/>
    <w:rsid w:val="00706B8E"/>
    <w:rsid w:val="007071E1"/>
    <w:rsid w:val="007076C1"/>
    <w:rsid w:val="007076F2"/>
    <w:rsid w:val="00707831"/>
    <w:rsid w:val="00707931"/>
    <w:rsid w:val="00707A6A"/>
    <w:rsid w:val="00707CF5"/>
    <w:rsid w:val="00707DCE"/>
    <w:rsid w:val="00707E01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039"/>
    <w:rsid w:val="00712447"/>
    <w:rsid w:val="00712525"/>
    <w:rsid w:val="00712F0B"/>
    <w:rsid w:val="007134AE"/>
    <w:rsid w:val="0071388B"/>
    <w:rsid w:val="0071391C"/>
    <w:rsid w:val="00713B89"/>
    <w:rsid w:val="007140D1"/>
    <w:rsid w:val="00714734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31A"/>
    <w:rsid w:val="007243CC"/>
    <w:rsid w:val="00724621"/>
    <w:rsid w:val="00724B70"/>
    <w:rsid w:val="00724E01"/>
    <w:rsid w:val="00724E18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7AC9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3E20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227"/>
    <w:rsid w:val="00736357"/>
    <w:rsid w:val="00736B5A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A1E"/>
    <w:rsid w:val="00745EA1"/>
    <w:rsid w:val="00746340"/>
    <w:rsid w:val="007465C3"/>
    <w:rsid w:val="00746CEA"/>
    <w:rsid w:val="00746FDC"/>
    <w:rsid w:val="0074732E"/>
    <w:rsid w:val="0074745B"/>
    <w:rsid w:val="0074748E"/>
    <w:rsid w:val="00747B1A"/>
    <w:rsid w:val="00747E74"/>
    <w:rsid w:val="0075031E"/>
    <w:rsid w:val="00750866"/>
    <w:rsid w:val="00750DB4"/>
    <w:rsid w:val="00751176"/>
    <w:rsid w:val="0075127A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3B7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049"/>
    <w:rsid w:val="00763BE1"/>
    <w:rsid w:val="00763C34"/>
    <w:rsid w:val="007641C7"/>
    <w:rsid w:val="00764552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163"/>
    <w:rsid w:val="0077138C"/>
    <w:rsid w:val="0077150B"/>
    <w:rsid w:val="00771535"/>
    <w:rsid w:val="007715A3"/>
    <w:rsid w:val="00771722"/>
    <w:rsid w:val="00771DC1"/>
    <w:rsid w:val="007727F9"/>
    <w:rsid w:val="00772F04"/>
    <w:rsid w:val="00773419"/>
    <w:rsid w:val="00773794"/>
    <w:rsid w:val="00773835"/>
    <w:rsid w:val="00773973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9AB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A51"/>
    <w:rsid w:val="00792C00"/>
    <w:rsid w:val="0079328B"/>
    <w:rsid w:val="00793760"/>
    <w:rsid w:val="007937FD"/>
    <w:rsid w:val="00793903"/>
    <w:rsid w:val="0079483A"/>
    <w:rsid w:val="0079485A"/>
    <w:rsid w:val="00794C8E"/>
    <w:rsid w:val="00794D98"/>
    <w:rsid w:val="007952F5"/>
    <w:rsid w:val="007954B4"/>
    <w:rsid w:val="00795679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746"/>
    <w:rsid w:val="007A28D1"/>
    <w:rsid w:val="007A28DB"/>
    <w:rsid w:val="007A2D3B"/>
    <w:rsid w:val="007A3017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718B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B74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3F"/>
    <w:rsid w:val="007B74E6"/>
    <w:rsid w:val="007B7B85"/>
    <w:rsid w:val="007C05DD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6D"/>
    <w:rsid w:val="007C31FD"/>
    <w:rsid w:val="007C3523"/>
    <w:rsid w:val="007C352A"/>
    <w:rsid w:val="007C3664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69F2"/>
    <w:rsid w:val="007C6B2B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B99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1E8"/>
    <w:rsid w:val="007D6914"/>
    <w:rsid w:val="007D702D"/>
    <w:rsid w:val="007D71F6"/>
    <w:rsid w:val="007D7352"/>
    <w:rsid w:val="007D73CC"/>
    <w:rsid w:val="007D7A65"/>
    <w:rsid w:val="007D7F0E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F9B"/>
    <w:rsid w:val="007E3057"/>
    <w:rsid w:val="007E3287"/>
    <w:rsid w:val="007E3E30"/>
    <w:rsid w:val="007E415C"/>
    <w:rsid w:val="007E460A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508"/>
    <w:rsid w:val="007F38D8"/>
    <w:rsid w:val="007F396D"/>
    <w:rsid w:val="007F3B6E"/>
    <w:rsid w:val="007F3D80"/>
    <w:rsid w:val="007F55BC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1B42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4CE"/>
    <w:rsid w:val="008168FE"/>
    <w:rsid w:val="00816BC0"/>
    <w:rsid w:val="00817B5F"/>
    <w:rsid w:val="0082089E"/>
    <w:rsid w:val="00820C32"/>
    <w:rsid w:val="00820D5F"/>
    <w:rsid w:val="00820E81"/>
    <w:rsid w:val="00821566"/>
    <w:rsid w:val="00821F20"/>
    <w:rsid w:val="008221BA"/>
    <w:rsid w:val="0082260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7CE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4EA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F27"/>
    <w:rsid w:val="00842FD0"/>
    <w:rsid w:val="008430BD"/>
    <w:rsid w:val="008430DB"/>
    <w:rsid w:val="0084318F"/>
    <w:rsid w:val="008431D9"/>
    <w:rsid w:val="00843212"/>
    <w:rsid w:val="008432D0"/>
    <w:rsid w:val="00843680"/>
    <w:rsid w:val="0084392D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B6"/>
    <w:rsid w:val="008510B1"/>
    <w:rsid w:val="00851714"/>
    <w:rsid w:val="008517AC"/>
    <w:rsid w:val="00851FCB"/>
    <w:rsid w:val="008520CA"/>
    <w:rsid w:val="008528E2"/>
    <w:rsid w:val="00852AC9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57F72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3FD"/>
    <w:rsid w:val="0086354E"/>
    <w:rsid w:val="0086357B"/>
    <w:rsid w:val="0086363D"/>
    <w:rsid w:val="00863847"/>
    <w:rsid w:val="00863BA7"/>
    <w:rsid w:val="00864037"/>
    <w:rsid w:val="008640B3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506"/>
    <w:rsid w:val="00870804"/>
    <w:rsid w:val="00870808"/>
    <w:rsid w:val="008712AD"/>
    <w:rsid w:val="0087131B"/>
    <w:rsid w:val="008714DD"/>
    <w:rsid w:val="0087221E"/>
    <w:rsid w:val="008726A3"/>
    <w:rsid w:val="0087337B"/>
    <w:rsid w:val="008735F2"/>
    <w:rsid w:val="0087378D"/>
    <w:rsid w:val="00873A58"/>
    <w:rsid w:val="00873A7D"/>
    <w:rsid w:val="00873ACE"/>
    <w:rsid w:val="00873E66"/>
    <w:rsid w:val="00873FEA"/>
    <w:rsid w:val="008745E8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733"/>
    <w:rsid w:val="00877811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8E3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C41"/>
    <w:rsid w:val="00892DA0"/>
    <w:rsid w:val="00893138"/>
    <w:rsid w:val="0089353B"/>
    <w:rsid w:val="00893C84"/>
    <w:rsid w:val="008941F0"/>
    <w:rsid w:val="00894B20"/>
    <w:rsid w:val="00894BBA"/>
    <w:rsid w:val="00894EA3"/>
    <w:rsid w:val="0089580B"/>
    <w:rsid w:val="00895FD5"/>
    <w:rsid w:val="0089600C"/>
    <w:rsid w:val="00896609"/>
    <w:rsid w:val="00896C5B"/>
    <w:rsid w:val="00896FE8"/>
    <w:rsid w:val="00897438"/>
    <w:rsid w:val="00897FF3"/>
    <w:rsid w:val="008A025F"/>
    <w:rsid w:val="008A057A"/>
    <w:rsid w:val="008A065A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6F1"/>
    <w:rsid w:val="008A5B4D"/>
    <w:rsid w:val="008A63F4"/>
    <w:rsid w:val="008A6766"/>
    <w:rsid w:val="008A6CEA"/>
    <w:rsid w:val="008A7101"/>
    <w:rsid w:val="008A7567"/>
    <w:rsid w:val="008A77A0"/>
    <w:rsid w:val="008A783F"/>
    <w:rsid w:val="008A7845"/>
    <w:rsid w:val="008A7854"/>
    <w:rsid w:val="008A7AF7"/>
    <w:rsid w:val="008B08AB"/>
    <w:rsid w:val="008B103E"/>
    <w:rsid w:val="008B1155"/>
    <w:rsid w:val="008B1640"/>
    <w:rsid w:val="008B2251"/>
    <w:rsid w:val="008B24DC"/>
    <w:rsid w:val="008B2C83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87F"/>
    <w:rsid w:val="008B6A5D"/>
    <w:rsid w:val="008B7196"/>
    <w:rsid w:val="008B754C"/>
    <w:rsid w:val="008C016C"/>
    <w:rsid w:val="008C0AB4"/>
    <w:rsid w:val="008C14B5"/>
    <w:rsid w:val="008C1C64"/>
    <w:rsid w:val="008C2099"/>
    <w:rsid w:val="008C210A"/>
    <w:rsid w:val="008C21E6"/>
    <w:rsid w:val="008C2233"/>
    <w:rsid w:val="008C25F0"/>
    <w:rsid w:val="008C26ED"/>
    <w:rsid w:val="008C2904"/>
    <w:rsid w:val="008C2AA5"/>
    <w:rsid w:val="008C3177"/>
    <w:rsid w:val="008C319A"/>
    <w:rsid w:val="008C33CD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BE2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19D1"/>
    <w:rsid w:val="008D26C7"/>
    <w:rsid w:val="008D2729"/>
    <w:rsid w:val="008D2E1D"/>
    <w:rsid w:val="008D3962"/>
    <w:rsid w:val="008D3C40"/>
    <w:rsid w:val="008D3D14"/>
    <w:rsid w:val="008D3F68"/>
    <w:rsid w:val="008D4224"/>
    <w:rsid w:val="008D43DC"/>
    <w:rsid w:val="008D453D"/>
    <w:rsid w:val="008D508B"/>
    <w:rsid w:val="008D53A7"/>
    <w:rsid w:val="008D54A8"/>
    <w:rsid w:val="008D54E8"/>
    <w:rsid w:val="008D55B2"/>
    <w:rsid w:val="008D5EB7"/>
    <w:rsid w:val="008D671D"/>
    <w:rsid w:val="008D7531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0E2"/>
    <w:rsid w:val="008E24F6"/>
    <w:rsid w:val="008E254C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D3A"/>
    <w:rsid w:val="008F3053"/>
    <w:rsid w:val="008F3D84"/>
    <w:rsid w:val="008F3FA0"/>
    <w:rsid w:val="008F4065"/>
    <w:rsid w:val="008F4866"/>
    <w:rsid w:val="008F486C"/>
    <w:rsid w:val="008F4BF4"/>
    <w:rsid w:val="008F4F43"/>
    <w:rsid w:val="008F5757"/>
    <w:rsid w:val="008F58E6"/>
    <w:rsid w:val="008F63BE"/>
    <w:rsid w:val="008F686C"/>
    <w:rsid w:val="008F6B86"/>
    <w:rsid w:val="008F6FAA"/>
    <w:rsid w:val="008F752F"/>
    <w:rsid w:val="008F76FD"/>
    <w:rsid w:val="008F7B05"/>
    <w:rsid w:val="008F7DEE"/>
    <w:rsid w:val="00900177"/>
    <w:rsid w:val="009001D5"/>
    <w:rsid w:val="00900303"/>
    <w:rsid w:val="00900394"/>
    <w:rsid w:val="009006B9"/>
    <w:rsid w:val="009009E4"/>
    <w:rsid w:val="0090109A"/>
    <w:rsid w:val="009013EF"/>
    <w:rsid w:val="00901B9E"/>
    <w:rsid w:val="00901FD5"/>
    <w:rsid w:val="00902194"/>
    <w:rsid w:val="009022FA"/>
    <w:rsid w:val="0090230C"/>
    <w:rsid w:val="00902AC4"/>
    <w:rsid w:val="00902F87"/>
    <w:rsid w:val="009033C1"/>
    <w:rsid w:val="00903A76"/>
    <w:rsid w:val="00903C4D"/>
    <w:rsid w:val="00903DFC"/>
    <w:rsid w:val="00903E16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CC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4EEC"/>
    <w:rsid w:val="009151A5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1459"/>
    <w:rsid w:val="0092151C"/>
    <w:rsid w:val="00922591"/>
    <w:rsid w:val="009228A2"/>
    <w:rsid w:val="0092299A"/>
    <w:rsid w:val="00922AA0"/>
    <w:rsid w:val="00922C22"/>
    <w:rsid w:val="00923581"/>
    <w:rsid w:val="00923641"/>
    <w:rsid w:val="00923AEA"/>
    <w:rsid w:val="00923BEE"/>
    <w:rsid w:val="009243F5"/>
    <w:rsid w:val="0092516C"/>
    <w:rsid w:val="00925309"/>
    <w:rsid w:val="0092549B"/>
    <w:rsid w:val="009258D5"/>
    <w:rsid w:val="00925F10"/>
    <w:rsid w:val="009263F7"/>
    <w:rsid w:val="00926931"/>
    <w:rsid w:val="00926DC7"/>
    <w:rsid w:val="00926DD7"/>
    <w:rsid w:val="00926ED5"/>
    <w:rsid w:val="00926F8D"/>
    <w:rsid w:val="00927005"/>
    <w:rsid w:val="0092778C"/>
    <w:rsid w:val="009277AA"/>
    <w:rsid w:val="00927DF9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80E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36AA4"/>
    <w:rsid w:val="00940514"/>
    <w:rsid w:val="00940654"/>
    <w:rsid w:val="00940C9D"/>
    <w:rsid w:val="00941700"/>
    <w:rsid w:val="00941848"/>
    <w:rsid w:val="00941E92"/>
    <w:rsid w:val="0094248D"/>
    <w:rsid w:val="0094275F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BE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B70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E0B"/>
    <w:rsid w:val="00963FE5"/>
    <w:rsid w:val="0096419A"/>
    <w:rsid w:val="009643A5"/>
    <w:rsid w:val="00964760"/>
    <w:rsid w:val="00964798"/>
    <w:rsid w:val="00964F63"/>
    <w:rsid w:val="00965175"/>
    <w:rsid w:val="009651D8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2289"/>
    <w:rsid w:val="009724F9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666"/>
    <w:rsid w:val="0097595B"/>
    <w:rsid w:val="00975C0E"/>
    <w:rsid w:val="00975C6D"/>
    <w:rsid w:val="00975E60"/>
    <w:rsid w:val="00975F44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AF9"/>
    <w:rsid w:val="00980D9D"/>
    <w:rsid w:val="009812E9"/>
    <w:rsid w:val="00981640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20E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55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8A1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1E95"/>
    <w:rsid w:val="009B22CB"/>
    <w:rsid w:val="009B273F"/>
    <w:rsid w:val="009B2A5B"/>
    <w:rsid w:val="009B33D1"/>
    <w:rsid w:val="009B3793"/>
    <w:rsid w:val="009B3B5C"/>
    <w:rsid w:val="009B3C4F"/>
    <w:rsid w:val="009B45E2"/>
    <w:rsid w:val="009B4F22"/>
    <w:rsid w:val="009B520F"/>
    <w:rsid w:val="009B5968"/>
    <w:rsid w:val="009B6D42"/>
    <w:rsid w:val="009B6F62"/>
    <w:rsid w:val="009B72F9"/>
    <w:rsid w:val="009B77D4"/>
    <w:rsid w:val="009B7946"/>
    <w:rsid w:val="009C014C"/>
    <w:rsid w:val="009C0161"/>
    <w:rsid w:val="009C0167"/>
    <w:rsid w:val="009C0229"/>
    <w:rsid w:val="009C022C"/>
    <w:rsid w:val="009C02D2"/>
    <w:rsid w:val="009C0580"/>
    <w:rsid w:val="009C091F"/>
    <w:rsid w:val="009C0FD1"/>
    <w:rsid w:val="009C17C0"/>
    <w:rsid w:val="009C1C73"/>
    <w:rsid w:val="009C1C79"/>
    <w:rsid w:val="009C20FF"/>
    <w:rsid w:val="009C21B9"/>
    <w:rsid w:val="009C2581"/>
    <w:rsid w:val="009C27A2"/>
    <w:rsid w:val="009C2922"/>
    <w:rsid w:val="009C2BAA"/>
    <w:rsid w:val="009C2C9C"/>
    <w:rsid w:val="009C3275"/>
    <w:rsid w:val="009C32A4"/>
    <w:rsid w:val="009C347A"/>
    <w:rsid w:val="009C35DB"/>
    <w:rsid w:val="009C35F5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A59"/>
    <w:rsid w:val="009C6D3E"/>
    <w:rsid w:val="009C6F01"/>
    <w:rsid w:val="009C7F0F"/>
    <w:rsid w:val="009D065E"/>
    <w:rsid w:val="009D1223"/>
    <w:rsid w:val="009D1587"/>
    <w:rsid w:val="009D1B35"/>
    <w:rsid w:val="009D1C31"/>
    <w:rsid w:val="009D1EAC"/>
    <w:rsid w:val="009D2006"/>
    <w:rsid w:val="009D21B5"/>
    <w:rsid w:val="009D21F3"/>
    <w:rsid w:val="009D29D5"/>
    <w:rsid w:val="009D2E55"/>
    <w:rsid w:val="009D2E57"/>
    <w:rsid w:val="009D2EDC"/>
    <w:rsid w:val="009D39F6"/>
    <w:rsid w:val="009D3A70"/>
    <w:rsid w:val="009D3C79"/>
    <w:rsid w:val="009D3DBA"/>
    <w:rsid w:val="009D3E94"/>
    <w:rsid w:val="009D4634"/>
    <w:rsid w:val="009D47D1"/>
    <w:rsid w:val="009D542B"/>
    <w:rsid w:val="009D5485"/>
    <w:rsid w:val="009D580C"/>
    <w:rsid w:val="009D58F8"/>
    <w:rsid w:val="009D5BEE"/>
    <w:rsid w:val="009D5EC2"/>
    <w:rsid w:val="009D6C09"/>
    <w:rsid w:val="009D7301"/>
    <w:rsid w:val="009D74BF"/>
    <w:rsid w:val="009D76ED"/>
    <w:rsid w:val="009D7A8B"/>
    <w:rsid w:val="009D7AFA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1ED"/>
    <w:rsid w:val="009E14D0"/>
    <w:rsid w:val="009E1947"/>
    <w:rsid w:val="009E1BC3"/>
    <w:rsid w:val="009E2091"/>
    <w:rsid w:val="009E267D"/>
    <w:rsid w:val="009E2D81"/>
    <w:rsid w:val="009E35DD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CD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21A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5AA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0F3"/>
    <w:rsid w:val="009F762F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B7A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4B9"/>
    <w:rsid w:val="00A06643"/>
    <w:rsid w:val="00A06AF7"/>
    <w:rsid w:val="00A06E6C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35D"/>
    <w:rsid w:val="00A124D6"/>
    <w:rsid w:val="00A12A47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50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50"/>
    <w:rsid w:val="00A26D9F"/>
    <w:rsid w:val="00A26E0D"/>
    <w:rsid w:val="00A2765E"/>
    <w:rsid w:val="00A277D4"/>
    <w:rsid w:val="00A27832"/>
    <w:rsid w:val="00A27A18"/>
    <w:rsid w:val="00A27E9A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4E01"/>
    <w:rsid w:val="00A451FA"/>
    <w:rsid w:val="00A45AA5"/>
    <w:rsid w:val="00A45C86"/>
    <w:rsid w:val="00A45FE0"/>
    <w:rsid w:val="00A462CB"/>
    <w:rsid w:val="00A4642C"/>
    <w:rsid w:val="00A466C2"/>
    <w:rsid w:val="00A47E70"/>
    <w:rsid w:val="00A47E71"/>
    <w:rsid w:val="00A5047F"/>
    <w:rsid w:val="00A511E3"/>
    <w:rsid w:val="00A51B75"/>
    <w:rsid w:val="00A51BCD"/>
    <w:rsid w:val="00A51EE4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7FD"/>
    <w:rsid w:val="00A55D76"/>
    <w:rsid w:val="00A55FDC"/>
    <w:rsid w:val="00A562AE"/>
    <w:rsid w:val="00A56FA6"/>
    <w:rsid w:val="00A56FB9"/>
    <w:rsid w:val="00A5701B"/>
    <w:rsid w:val="00A57EA9"/>
    <w:rsid w:val="00A6011C"/>
    <w:rsid w:val="00A603A2"/>
    <w:rsid w:val="00A609FC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3CB"/>
    <w:rsid w:val="00A63AD3"/>
    <w:rsid w:val="00A64151"/>
    <w:rsid w:val="00A64214"/>
    <w:rsid w:val="00A64579"/>
    <w:rsid w:val="00A6461B"/>
    <w:rsid w:val="00A651EC"/>
    <w:rsid w:val="00A652A2"/>
    <w:rsid w:val="00A652A6"/>
    <w:rsid w:val="00A653C4"/>
    <w:rsid w:val="00A65681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42"/>
    <w:rsid w:val="00A707C5"/>
    <w:rsid w:val="00A70954"/>
    <w:rsid w:val="00A70EB5"/>
    <w:rsid w:val="00A70F92"/>
    <w:rsid w:val="00A71147"/>
    <w:rsid w:val="00A7124D"/>
    <w:rsid w:val="00A71267"/>
    <w:rsid w:val="00A7159B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892"/>
    <w:rsid w:val="00A80A5D"/>
    <w:rsid w:val="00A80BF8"/>
    <w:rsid w:val="00A811C3"/>
    <w:rsid w:val="00A812AC"/>
    <w:rsid w:val="00A81D88"/>
    <w:rsid w:val="00A82088"/>
    <w:rsid w:val="00A82262"/>
    <w:rsid w:val="00A822CB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8743F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166"/>
    <w:rsid w:val="00AA03B9"/>
    <w:rsid w:val="00AA05E1"/>
    <w:rsid w:val="00AA0664"/>
    <w:rsid w:val="00AA08AB"/>
    <w:rsid w:val="00AA0F36"/>
    <w:rsid w:val="00AA1300"/>
    <w:rsid w:val="00AA13AA"/>
    <w:rsid w:val="00AA142F"/>
    <w:rsid w:val="00AA1D18"/>
    <w:rsid w:val="00AA2258"/>
    <w:rsid w:val="00AA22A9"/>
    <w:rsid w:val="00AA2F2F"/>
    <w:rsid w:val="00AA2FE1"/>
    <w:rsid w:val="00AA31F4"/>
    <w:rsid w:val="00AA357F"/>
    <w:rsid w:val="00AA3898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86A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B75"/>
    <w:rsid w:val="00AB6EC1"/>
    <w:rsid w:val="00AB7147"/>
    <w:rsid w:val="00AB7426"/>
    <w:rsid w:val="00AB777B"/>
    <w:rsid w:val="00AB79E0"/>
    <w:rsid w:val="00AC0678"/>
    <w:rsid w:val="00AC0885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015"/>
    <w:rsid w:val="00AC4525"/>
    <w:rsid w:val="00AC4699"/>
    <w:rsid w:val="00AC4C4A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3C6F"/>
    <w:rsid w:val="00AD429D"/>
    <w:rsid w:val="00AD4877"/>
    <w:rsid w:val="00AD48A4"/>
    <w:rsid w:val="00AD4CB3"/>
    <w:rsid w:val="00AD4D22"/>
    <w:rsid w:val="00AD4D87"/>
    <w:rsid w:val="00AD5BEA"/>
    <w:rsid w:val="00AD5FC9"/>
    <w:rsid w:val="00AD6BB6"/>
    <w:rsid w:val="00AD6C3C"/>
    <w:rsid w:val="00AD6EF8"/>
    <w:rsid w:val="00AD75A0"/>
    <w:rsid w:val="00AD766C"/>
    <w:rsid w:val="00AD7F93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69B"/>
    <w:rsid w:val="00AE376B"/>
    <w:rsid w:val="00AE37CD"/>
    <w:rsid w:val="00AE3E45"/>
    <w:rsid w:val="00AE3F4F"/>
    <w:rsid w:val="00AE4A38"/>
    <w:rsid w:val="00AE4B40"/>
    <w:rsid w:val="00AE51AF"/>
    <w:rsid w:val="00AE5CD8"/>
    <w:rsid w:val="00AE616A"/>
    <w:rsid w:val="00AE6481"/>
    <w:rsid w:val="00AE65CE"/>
    <w:rsid w:val="00AE6992"/>
    <w:rsid w:val="00AE6AEE"/>
    <w:rsid w:val="00AE6B13"/>
    <w:rsid w:val="00AE6B47"/>
    <w:rsid w:val="00AE6D05"/>
    <w:rsid w:val="00AE6FB9"/>
    <w:rsid w:val="00AE7EDB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49CD"/>
    <w:rsid w:val="00AF4BA6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89A"/>
    <w:rsid w:val="00B019A3"/>
    <w:rsid w:val="00B01EC6"/>
    <w:rsid w:val="00B01ECA"/>
    <w:rsid w:val="00B0211F"/>
    <w:rsid w:val="00B02611"/>
    <w:rsid w:val="00B02CC2"/>
    <w:rsid w:val="00B02CF8"/>
    <w:rsid w:val="00B02DA7"/>
    <w:rsid w:val="00B0389E"/>
    <w:rsid w:val="00B03B0E"/>
    <w:rsid w:val="00B04047"/>
    <w:rsid w:val="00B046BE"/>
    <w:rsid w:val="00B04EAD"/>
    <w:rsid w:val="00B05ACE"/>
    <w:rsid w:val="00B05ED5"/>
    <w:rsid w:val="00B0610F"/>
    <w:rsid w:val="00B06614"/>
    <w:rsid w:val="00B06793"/>
    <w:rsid w:val="00B07257"/>
    <w:rsid w:val="00B07776"/>
    <w:rsid w:val="00B07D83"/>
    <w:rsid w:val="00B07DDD"/>
    <w:rsid w:val="00B100E8"/>
    <w:rsid w:val="00B10438"/>
    <w:rsid w:val="00B10E35"/>
    <w:rsid w:val="00B110CA"/>
    <w:rsid w:val="00B11D90"/>
    <w:rsid w:val="00B124E9"/>
    <w:rsid w:val="00B126C4"/>
    <w:rsid w:val="00B126E1"/>
    <w:rsid w:val="00B12B39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659"/>
    <w:rsid w:val="00B16AFB"/>
    <w:rsid w:val="00B173DF"/>
    <w:rsid w:val="00B17698"/>
    <w:rsid w:val="00B17883"/>
    <w:rsid w:val="00B17DDA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4C6"/>
    <w:rsid w:val="00B23DF8"/>
    <w:rsid w:val="00B246A8"/>
    <w:rsid w:val="00B2478E"/>
    <w:rsid w:val="00B24BD4"/>
    <w:rsid w:val="00B250A4"/>
    <w:rsid w:val="00B258BB"/>
    <w:rsid w:val="00B25B10"/>
    <w:rsid w:val="00B25F8E"/>
    <w:rsid w:val="00B26065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7A3"/>
    <w:rsid w:val="00B30C5A"/>
    <w:rsid w:val="00B30D06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D43"/>
    <w:rsid w:val="00B41AE9"/>
    <w:rsid w:val="00B42314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C32"/>
    <w:rsid w:val="00B50D39"/>
    <w:rsid w:val="00B517E6"/>
    <w:rsid w:val="00B51AF9"/>
    <w:rsid w:val="00B51C15"/>
    <w:rsid w:val="00B52A2C"/>
    <w:rsid w:val="00B52E62"/>
    <w:rsid w:val="00B52F56"/>
    <w:rsid w:val="00B5314F"/>
    <w:rsid w:val="00B531D3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32B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651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58FB"/>
    <w:rsid w:val="00B75F99"/>
    <w:rsid w:val="00B76335"/>
    <w:rsid w:val="00B766BB"/>
    <w:rsid w:val="00B76762"/>
    <w:rsid w:val="00B76AB4"/>
    <w:rsid w:val="00B76E39"/>
    <w:rsid w:val="00B77127"/>
    <w:rsid w:val="00B77197"/>
    <w:rsid w:val="00B77294"/>
    <w:rsid w:val="00B7731F"/>
    <w:rsid w:val="00B776C2"/>
    <w:rsid w:val="00B77A7C"/>
    <w:rsid w:val="00B80304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7BC"/>
    <w:rsid w:val="00B83C7E"/>
    <w:rsid w:val="00B83D7A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12B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831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0D92"/>
    <w:rsid w:val="00BC12CF"/>
    <w:rsid w:val="00BC1683"/>
    <w:rsid w:val="00BC186E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6A67"/>
    <w:rsid w:val="00BC7595"/>
    <w:rsid w:val="00BC7B58"/>
    <w:rsid w:val="00BD06A5"/>
    <w:rsid w:val="00BD0DEF"/>
    <w:rsid w:val="00BD0F7A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56F"/>
    <w:rsid w:val="00BE0B3D"/>
    <w:rsid w:val="00BE0F7A"/>
    <w:rsid w:val="00BE1023"/>
    <w:rsid w:val="00BE1201"/>
    <w:rsid w:val="00BE1289"/>
    <w:rsid w:val="00BE1FD9"/>
    <w:rsid w:val="00BE22AB"/>
    <w:rsid w:val="00BE253D"/>
    <w:rsid w:val="00BE2964"/>
    <w:rsid w:val="00BE2B2A"/>
    <w:rsid w:val="00BE2D9D"/>
    <w:rsid w:val="00BE318E"/>
    <w:rsid w:val="00BE31CD"/>
    <w:rsid w:val="00BE32C6"/>
    <w:rsid w:val="00BE3627"/>
    <w:rsid w:val="00BE37EF"/>
    <w:rsid w:val="00BE3B6F"/>
    <w:rsid w:val="00BE4135"/>
    <w:rsid w:val="00BE42E9"/>
    <w:rsid w:val="00BE51A8"/>
    <w:rsid w:val="00BE5291"/>
    <w:rsid w:val="00BE55C7"/>
    <w:rsid w:val="00BE5A23"/>
    <w:rsid w:val="00BE6069"/>
    <w:rsid w:val="00BE65C0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2AEA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232"/>
    <w:rsid w:val="00C009F6"/>
    <w:rsid w:val="00C00EC9"/>
    <w:rsid w:val="00C02006"/>
    <w:rsid w:val="00C02050"/>
    <w:rsid w:val="00C021E6"/>
    <w:rsid w:val="00C02A80"/>
    <w:rsid w:val="00C03DB9"/>
    <w:rsid w:val="00C04408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594"/>
    <w:rsid w:val="00C12BFC"/>
    <w:rsid w:val="00C13153"/>
    <w:rsid w:val="00C13BDF"/>
    <w:rsid w:val="00C140C5"/>
    <w:rsid w:val="00C144BB"/>
    <w:rsid w:val="00C146E7"/>
    <w:rsid w:val="00C14B34"/>
    <w:rsid w:val="00C14C9B"/>
    <w:rsid w:val="00C1528D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109"/>
    <w:rsid w:val="00C215AF"/>
    <w:rsid w:val="00C21638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52"/>
    <w:rsid w:val="00C322E7"/>
    <w:rsid w:val="00C3264B"/>
    <w:rsid w:val="00C3287A"/>
    <w:rsid w:val="00C331FF"/>
    <w:rsid w:val="00C33AB6"/>
    <w:rsid w:val="00C33AEE"/>
    <w:rsid w:val="00C3421E"/>
    <w:rsid w:val="00C34314"/>
    <w:rsid w:val="00C344A7"/>
    <w:rsid w:val="00C34787"/>
    <w:rsid w:val="00C34BCF"/>
    <w:rsid w:val="00C353E4"/>
    <w:rsid w:val="00C35667"/>
    <w:rsid w:val="00C35808"/>
    <w:rsid w:val="00C35ADB"/>
    <w:rsid w:val="00C35E4D"/>
    <w:rsid w:val="00C360B6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4AF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11D"/>
    <w:rsid w:val="00C472EB"/>
    <w:rsid w:val="00C47363"/>
    <w:rsid w:val="00C47954"/>
    <w:rsid w:val="00C47CFC"/>
    <w:rsid w:val="00C5009D"/>
    <w:rsid w:val="00C50BEF"/>
    <w:rsid w:val="00C50CA3"/>
    <w:rsid w:val="00C5106A"/>
    <w:rsid w:val="00C51193"/>
    <w:rsid w:val="00C512C8"/>
    <w:rsid w:val="00C51D5B"/>
    <w:rsid w:val="00C52072"/>
    <w:rsid w:val="00C5321E"/>
    <w:rsid w:val="00C53FA5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6FE"/>
    <w:rsid w:val="00C67A6F"/>
    <w:rsid w:val="00C67AB2"/>
    <w:rsid w:val="00C67F1F"/>
    <w:rsid w:val="00C701A0"/>
    <w:rsid w:val="00C70268"/>
    <w:rsid w:val="00C70419"/>
    <w:rsid w:val="00C70820"/>
    <w:rsid w:val="00C70934"/>
    <w:rsid w:val="00C70CAB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613"/>
    <w:rsid w:val="00C76748"/>
    <w:rsid w:val="00C769AF"/>
    <w:rsid w:val="00C76CD9"/>
    <w:rsid w:val="00C76E30"/>
    <w:rsid w:val="00C802C1"/>
    <w:rsid w:val="00C809F2"/>
    <w:rsid w:val="00C80E02"/>
    <w:rsid w:val="00C80E7F"/>
    <w:rsid w:val="00C81278"/>
    <w:rsid w:val="00C814EE"/>
    <w:rsid w:val="00C8164C"/>
    <w:rsid w:val="00C81F44"/>
    <w:rsid w:val="00C81F6F"/>
    <w:rsid w:val="00C82374"/>
    <w:rsid w:val="00C824EC"/>
    <w:rsid w:val="00C826CB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BBE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33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07D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C75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D6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877"/>
    <w:rsid w:val="00CA7952"/>
    <w:rsid w:val="00CA7F1A"/>
    <w:rsid w:val="00CB0233"/>
    <w:rsid w:val="00CB0D5B"/>
    <w:rsid w:val="00CB0F3C"/>
    <w:rsid w:val="00CB10FA"/>
    <w:rsid w:val="00CB1A7E"/>
    <w:rsid w:val="00CB2999"/>
    <w:rsid w:val="00CB2DFE"/>
    <w:rsid w:val="00CB3093"/>
    <w:rsid w:val="00CB3359"/>
    <w:rsid w:val="00CB3510"/>
    <w:rsid w:val="00CB361D"/>
    <w:rsid w:val="00CB3643"/>
    <w:rsid w:val="00CB3750"/>
    <w:rsid w:val="00CB3762"/>
    <w:rsid w:val="00CB39AF"/>
    <w:rsid w:val="00CB3AEE"/>
    <w:rsid w:val="00CB4026"/>
    <w:rsid w:val="00CB59A0"/>
    <w:rsid w:val="00CB5EC9"/>
    <w:rsid w:val="00CB6278"/>
    <w:rsid w:val="00CB65E4"/>
    <w:rsid w:val="00CB6621"/>
    <w:rsid w:val="00CB6811"/>
    <w:rsid w:val="00CB6E0A"/>
    <w:rsid w:val="00CB6F1C"/>
    <w:rsid w:val="00CB70AC"/>
    <w:rsid w:val="00CB7882"/>
    <w:rsid w:val="00CB7A9D"/>
    <w:rsid w:val="00CB7C9B"/>
    <w:rsid w:val="00CC0350"/>
    <w:rsid w:val="00CC08CD"/>
    <w:rsid w:val="00CC0D3B"/>
    <w:rsid w:val="00CC1026"/>
    <w:rsid w:val="00CC1419"/>
    <w:rsid w:val="00CC14CD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1D8"/>
    <w:rsid w:val="00CC5414"/>
    <w:rsid w:val="00CC5488"/>
    <w:rsid w:val="00CC650B"/>
    <w:rsid w:val="00CC6626"/>
    <w:rsid w:val="00CC67B7"/>
    <w:rsid w:val="00CC6992"/>
    <w:rsid w:val="00CC74C3"/>
    <w:rsid w:val="00CC75B8"/>
    <w:rsid w:val="00CC7EA2"/>
    <w:rsid w:val="00CD0327"/>
    <w:rsid w:val="00CD03B1"/>
    <w:rsid w:val="00CD0471"/>
    <w:rsid w:val="00CD0891"/>
    <w:rsid w:val="00CD090C"/>
    <w:rsid w:val="00CD0F51"/>
    <w:rsid w:val="00CD10D9"/>
    <w:rsid w:val="00CD1111"/>
    <w:rsid w:val="00CD119C"/>
    <w:rsid w:val="00CD1713"/>
    <w:rsid w:val="00CD19F7"/>
    <w:rsid w:val="00CD22FB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A36"/>
    <w:rsid w:val="00CE4B7F"/>
    <w:rsid w:val="00CE4CE2"/>
    <w:rsid w:val="00CE4FC8"/>
    <w:rsid w:val="00CE543C"/>
    <w:rsid w:val="00CE5488"/>
    <w:rsid w:val="00CE5A20"/>
    <w:rsid w:val="00CE63D0"/>
    <w:rsid w:val="00CE667C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4C7"/>
    <w:rsid w:val="00CF6753"/>
    <w:rsid w:val="00CF698E"/>
    <w:rsid w:val="00CF71D3"/>
    <w:rsid w:val="00CF72C7"/>
    <w:rsid w:val="00CF7E0D"/>
    <w:rsid w:val="00D00A06"/>
    <w:rsid w:val="00D00A48"/>
    <w:rsid w:val="00D00D36"/>
    <w:rsid w:val="00D01BA3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07980"/>
    <w:rsid w:val="00D1031D"/>
    <w:rsid w:val="00D104CE"/>
    <w:rsid w:val="00D1075C"/>
    <w:rsid w:val="00D1080E"/>
    <w:rsid w:val="00D10942"/>
    <w:rsid w:val="00D10AA9"/>
    <w:rsid w:val="00D10BFD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D49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BC3"/>
    <w:rsid w:val="00D24C5B"/>
    <w:rsid w:val="00D250BF"/>
    <w:rsid w:val="00D250FF"/>
    <w:rsid w:val="00D251B6"/>
    <w:rsid w:val="00D25360"/>
    <w:rsid w:val="00D25592"/>
    <w:rsid w:val="00D2580C"/>
    <w:rsid w:val="00D25EA3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2DBB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6C5B"/>
    <w:rsid w:val="00D370FC"/>
    <w:rsid w:val="00D37EEF"/>
    <w:rsid w:val="00D402DD"/>
    <w:rsid w:val="00D403AD"/>
    <w:rsid w:val="00D405BE"/>
    <w:rsid w:val="00D40A07"/>
    <w:rsid w:val="00D40A3C"/>
    <w:rsid w:val="00D40C5B"/>
    <w:rsid w:val="00D41162"/>
    <w:rsid w:val="00D42C6C"/>
    <w:rsid w:val="00D4395E"/>
    <w:rsid w:val="00D443A9"/>
    <w:rsid w:val="00D44CE6"/>
    <w:rsid w:val="00D44EC2"/>
    <w:rsid w:val="00D44F07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C1C"/>
    <w:rsid w:val="00D54D28"/>
    <w:rsid w:val="00D554F7"/>
    <w:rsid w:val="00D55EAC"/>
    <w:rsid w:val="00D55EEC"/>
    <w:rsid w:val="00D5603E"/>
    <w:rsid w:val="00D563CE"/>
    <w:rsid w:val="00D563D2"/>
    <w:rsid w:val="00D566BD"/>
    <w:rsid w:val="00D56706"/>
    <w:rsid w:val="00D56B71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302F"/>
    <w:rsid w:val="00D630AC"/>
    <w:rsid w:val="00D630C1"/>
    <w:rsid w:val="00D63134"/>
    <w:rsid w:val="00D6353B"/>
    <w:rsid w:val="00D63811"/>
    <w:rsid w:val="00D63882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0C79"/>
    <w:rsid w:val="00D714A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2E0"/>
    <w:rsid w:val="00D76340"/>
    <w:rsid w:val="00D7672D"/>
    <w:rsid w:val="00D76B76"/>
    <w:rsid w:val="00D77184"/>
    <w:rsid w:val="00D771EA"/>
    <w:rsid w:val="00D77223"/>
    <w:rsid w:val="00D7736A"/>
    <w:rsid w:val="00D77540"/>
    <w:rsid w:val="00D77AED"/>
    <w:rsid w:val="00D804A1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BD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54C"/>
    <w:rsid w:val="00D91A96"/>
    <w:rsid w:val="00D91E29"/>
    <w:rsid w:val="00D91EBC"/>
    <w:rsid w:val="00D921AF"/>
    <w:rsid w:val="00D92331"/>
    <w:rsid w:val="00D9236E"/>
    <w:rsid w:val="00D923B3"/>
    <w:rsid w:val="00D923C2"/>
    <w:rsid w:val="00D92A27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5A38"/>
    <w:rsid w:val="00D9667A"/>
    <w:rsid w:val="00D96B79"/>
    <w:rsid w:val="00D9742F"/>
    <w:rsid w:val="00D97EA4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2BAD"/>
    <w:rsid w:val="00DA343B"/>
    <w:rsid w:val="00DA3B3C"/>
    <w:rsid w:val="00DA42A0"/>
    <w:rsid w:val="00DA4BB1"/>
    <w:rsid w:val="00DA54E3"/>
    <w:rsid w:val="00DA5731"/>
    <w:rsid w:val="00DA5875"/>
    <w:rsid w:val="00DA5BAA"/>
    <w:rsid w:val="00DA6DAA"/>
    <w:rsid w:val="00DA6EF5"/>
    <w:rsid w:val="00DB0052"/>
    <w:rsid w:val="00DB0437"/>
    <w:rsid w:val="00DB0452"/>
    <w:rsid w:val="00DB076E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03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3E5"/>
    <w:rsid w:val="00DB746A"/>
    <w:rsid w:val="00DB75D5"/>
    <w:rsid w:val="00DB761D"/>
    <w:rsid w:val="00DB7A39"/>
    <w:rsid w:val="00DB7D6B"/>
    <w:rsid w:val="00DC00E1"/>
    <w:rsid w:val="00DC070B"/>
    <w:rsid w:val="00DC08BB"/>
    <w:rsid w:val="00DC0CFC"/>
    <w:rsid w:val="00DC16A0"/>
    <w:rsid w:val="00DC184B"/>
    <w:rsid w:val="00DC1954"/>
    <w:rsid w:val="00DC1DC6"/>
    <w:rsid w:val="00DC20D5"/>
    <w:rsid w:val="00DC24B3"/>
    <w:rsid w:val="00DC25CD"/>
    <w:rsid w:val="00DC2E09"/>
    <w:rsid w:val="00DC3016"/>
    <w:rsid w:val="00DC3601"/>
    <w:rsid w:val="00DC3814"/>
    <w:rsid w:val="00DC406C"/>
    <w:rsid w:val="00DC4112"/>
    <w:rsid w:val="00DC449C"/>
    <w:rsid w:val="00DC4A3A"/>
    <w:rsid w:val="00DC4FD6"/>
    <w:rsid w:val="00DC548A"/>
    <w:rsid w:val="00DC565A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19C5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0D3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E85"/>
    <w:rsid w:val="00DE515B"/>
    <w:rsid w:val="00DE5D20"/>
    <w:rsid w:val="00DE5D43"/>
    <w:rsid w:val="00DE6050"/>
    <w:rsid w:val="00DE611F"/>
    <w:rsid w:val="00DE625A"/>
    <w:rsid w:val="00DE6726"/>
    <w:rsid w:val="00DE71D8"/>
    <w:rsid w:val="00DE7625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C66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4C6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E5F"/>
    <w:rsid w:val="00E07FEC"/>
    <w:rsid w:val="00E1122F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76D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4CA"/>
    <w:rsid w:val="00E325EF"/>
    <w:rsid w:val="00E334F1"/>
    <w:rsid w:val="00E3394F"/>
    <w:rsid w:val="00E339F1"/>
    <w:rsid w:val="00E33B0E"/>
    <w:rsid w:val="00E340A0"/>
    <w:rsid w:val="00E34205"/>
    <w:rsid w:val="00E34241"/>
    <w:rsid w:val="00E344C4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8B1"/>
    <w:rsid w:val="00E40CD0"/>
    <w:rsid w:val="00E41681"/>
    <w:rsid w:val="00E4181C"/>
    <w:rsid w:val="00E42115"/>
    <w:rsid w:val="00E423D4"/>
    <w:rsid w:val="00E425F7"/>
    <w:rsid w:val="00E42CCA"/>
    <w:rsid w:val="00E42E5C"/>
    <w:rsid w:val="00E42EE0"/>
    <w:rsid w:val="00E4302F"/>
    <w:rsid w:val="00E434A7"/>
    <w:rsid w:val="00E43742"/>
    <w:rsid w:val="00E43FF5"/>
    <w:rsid w:val="00E44CC4"/>
    <w:rsid w:val="00E451A6"/>
    <w:rsid w:val="00E451E5"/>
    <w:rsid w:val="00E45482"/>
    <w:rsid w:val="00E4550C"/>
    <w:rsid w:val="00E4568A"/>
    <w:rsid w:val="00E4578A"/>
    <w:rsid w:val="00E45AF5"/>
    <w:rsid w:val="00E46427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2D92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60990"/>
    <w:rsid w:val="00E60A3C"/>
    <w:rsid w:val="00E60DEC"/>
    <w:rsid w:val="00E6132B"/>
    <w:rsid w:val="00E61DCA"/>
    <w:rsid w:val="00E62AD8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801"/>
    <w:rsid w:val="00E66BC6"/>
    <w:rsid w:val="00E66C94"/>
    <w:rsid w:val="00E6710B"/>
    <w:rsid w:val="00E67259"/>
    <w:rsid w:val="00E67320"/>
    <w:rsid w:val="00E6750E"/>
    <w:rsid w:val="00E67C97"/>
    <w:rsid w:val="00E7053A"/>
    <w:rsid w:val="00E70688"/>
    <w:rsid w:val="00E70B0B"/>
    <w:rsid w:val="00E70C7A"/>
    <w:rsid w:val="00E71700"/>
    <w:rsid w:val="00E71708"/>
    <w:rsid w:val="00E71844"/>
    <w:rsid w:val="00E71B9E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7E4"/>
    <w:rsid w:val="00E73A1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565"/>
    <w:rsid w:val="00E7564A"/>
    <w:rsid w:val="00E75D93"/>
    <w:rsid w:val="00E765F9"/>
    <w:rsid w:val="00E77016"/>
    <w:rsid w:val="00E775EB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35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252"/>
    <w:rsid w:val="00E9086A"/>
    <w:rsid w:val="00E90898"/>
    <w:rsid w:val="00E90DD2"/>
    <w:rsid w:val="00E90E9D"/>
    <w:rsid w:val="00E90EDF"/>
    <w:rsid w:val="00E90F32"/>
    <w:rsid w:val="00E91CD0"/>
    <w:rsid w:val="00E9202E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5F6F"/>
    <w:rsid w:val="00E962E6"/>
    <w:rsid w:val="00E962F7"/>
    <w:rsid w:val="00E96475"/>
    <w:rsid w:val="00E97073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09F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25E"/>
    <w:rsid w:val="00EA536B"/>
    <w:rsid w:val="00EA598A"/>
    <w:rsid w:val="00EA5DDC"/>
    <w:rsid w:val="00EA613C"/>
    <w:rsid w:val="00EA631E"/>
    <w:rsid w:val="00EA6E77"/>
    <w:rsid w:val="00EA70B7"/>
    <w:rsid w:val="00EA7757"/>
    <w:rsid w:val="00EA78DB"/>
    <w:rsid w:val="00EA7FE6"/>
    <w:rsid w:val="00EB056D"/>
    <w:rsid w:val="00EB08DF"/>
    <w:rsid w:val="00EB09CA"/>
    <w:rsid w:val="00EB0A5F"/>
    <w:rsid w:val="00EB1124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1C5"/>
    <w:rsid w:val="00EB7B83"/>
    <w:rsid w:val="00EB7EF8"/>
    <w:rsid w:val="00EC12BA"/>
    <w:rsid w:val="00EC1592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6DF3"/>
    <w:rsid w:val="00EC70CC"/>
    <w:rsid w:val="00EC728D"/>
    <w:rsid w:val="00EC755D"/>
    <w:rsid w:val="00EC75FC"/>
    <w:rsid w:val="00EC7AB5"/>
    <w:rsid w:val="00ED05FB"/>
    <w:rsid w:val="00ED0CA1"/>
    <w:rsid w:val="00ED16A1"/>
    <w:rsid w:val="00ED20E9"/>
    <w:rsid w:val="00ED2483"/>
    <w:rsid w:val="00ED24B8"/>
    <w:rsid w:val="00ED2A5C"/>
    <w:rsid w:val="00ED2CAA"/>
    <w:rsid w:val="00ED2DA2"/>
    <w:rsid w:val="00ED2E8C"/>
    <w:rsid w:val="00ED30E3"/>
    <w:rsid w:val="00ED3941"/>
    <w:rsid w:val="00ED398A"/>
    <w:rsid w:val="00ED3EF4"/>
    <w:rsid w:val="00ED3EFD"/>
    <w:rsid w:val="00ED47AE"/>
    <w:rsid w:val="00ED4F1E"/>
    <w:rsid w:val="00ED5072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5D4"/>
    <w:rsid w:val="00ED75F9"/>
    <w:rsid w:val="00ED7B9B"/>
    <w:rsid w:val="00ED7B9F"/>
    <w:rsid w:val="00ED7DA3"/>
    <w:rsid w:val="00ED7F33"/>
    <w:rsid w:val="00EE00B0"/>
    <w:rsid w:val="00EE0D09"/>
    <w:rsid w:val="00EE1BFA"/>
    <w:rsid w:val="00EE1E71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CD3"/>
    <w:rsid w:val="00EE5F5E"/>
    <w:rsid w:val="00EE63CC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0F81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089"/>
    <w:rsid w:val="00EF519B"/>
    <w:rsid w:val="00EF5B6A"/>
    <w:rsid w:val="00EF5E29"/>
    <w:rsid w:val="00EF619F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0F6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99C"/>
    <w:rsid w:val="00F06A79"/>
    <w:rsid w:val="00F0713F"/>
    <w:rsid w:val="00F07825"/>
    <w:rsid w:val="00F07BE7"/>
    <w:rsid w:val="00F07DBF"/>
    <w:rsid w:val="00F1010E"/>
    <w:rsid w:val="00F10F9C"/>
    <w:rsid w:val="00F10F9E"/>
    <w:rsid w:val="00F1165B"/>
    <w:rsid w:val="00F11955"/>
    <w:rsid w:val="00F11AD7"/>
    <w:rsid w:val="00F122E4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5A38"/>
    <w:rsid w:val="00F16356"/>
    <w:rsid w:val="00F1638A"/>
    <w:rsid w:val="00F168D6"/>
    <w:rsid w:val="00F16C03"/>
    <w:rsid w:val="00F16CB3"/>
    <w:rsid w:val="00F16EA5"/>
    <w:rsid w:val="00F171C0"/>
    <w:rsid w:val="00F17213"/>
    <w:rsid w:val="00F1745A"/>
    <w:rsid w:val="00F174C6"/>
    <w:rsid w:val="00F176BB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778"/>
    <w:rsid w:val="00F33820"/>
    <w:rsid w:val="00F33A45"/>
    <w:rsid w:val="00F33CC3"/>
    <w:rsid w:val="00F341FF"/>
    <w:rsid w:val="00F343DD"/>
    <w:rsid w:val="00F343F6"/>
    <w:rsid w:val="00F345B0"/>
    <w:rsid w:val="00F34677"/>
    <w:rsid w:val="00F3472E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052"/>
    <w:rsid w:val="00F4225C"/>
    <w:rsid w:val="00F42263"/>
    <w:rsid w:val="00F422FE"/>
    <w:rsid w:val="00F42311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217"/>
    <w:rsid w:val="00F464DC"/>
    <w:rsid w:val="00F46A5F"/>
    <w:rsid w:val="00F47003"/>
    <w:rsid w:val="00F470C5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ADE"/>
    <w:rsid w:val="00F51FE8"/>
    <w:rsid w:val="00F5221A"/>
    <w:rsid w:val="00F52456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B10"/>
    <w:rsid w:val="00F56C19"/>
    <w:rsid w:val="00F56F20"/>
    <w:rsid w:val="00F5705A"/>
    <w:rsid w:val="00F57BD5"/>
    <w:rsid w:val="00F57CC4"/>
    <w:rsid w:val="00F600F5"/>
    <w:rsid w:val="00F60366"/>
    <w:rsid w:val="00F604A4"/>
    <w:rsid w:val="00F60F5F"/>
    <w:rsid w:val="00F61F7A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4F12"/>
    <w:rsid w:val="00F65036"/>
    <w:rsid w:val="00F653D9"/>
    <w:rsid w:val="00F6544E"/>
    <w:rsid w:val="00F657FE"/>
    <w:rsid w:val="00F663AD"/>
    <w:rsid w:val="00F6670D"/>
    <w:rsid w:val="00F6688C"/>
    <w:rsid w:val="00F66D81"/>
    <w:rsid w:val="00F66DF2"/>
    <w:rsid w:val="00F6721C"/>
    <w:rsid w:val="00F679E6"/>
    <w:rsid w:val="00F67B51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A7F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BB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DF7"/>
    <w:rsid w:val="00F96BB9"/>
    <w:rsid w:val="00F96ED7"/>
    <w:rsid w:val="00F972AA"/>
    <w:rsid w:val="00F974FB"/>
    <w:rsid w:val="00F978C0"/>
    <w:rsid w:val="00FA0599"/>
    <w:rsid w:val="00FA0663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708"/>
    <w:rsid w:val="00FA2963"/>
    <w:rsid w:val="00FA2CD1"/>
    <w:rsid w:val="00FA3312"/>
    <w:rsid w:val="00FA3F4B"/>
    <w:rsid w:val="00FA43B3"/>
    <w:rsid w:val="00FA45D8"/>
    <w:rsid w:val="00FA47A1"/>
    <w:rsid w:val="00FA4892"/>
    <w:rsid w:val="00FA5302"/>
    <w:rsid w:val="00FA5376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E25"/>
    <w:rsid w:val="00FB728C"/>
    <w:rsid w:val="00FB7791"/>
    <w:rsid w:val="00FB7A1E"/>
    <w:rsid w:val="00FB7A26"/>
    <w:rsid w:val="00FB7A41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77E"/>
    <w:rsid w:val="00FC28D6"/>
    <w:rsid w:val="00FC2996"/>
    <w:rsid w:val="00FC2C1A"/>
    <w:rsid w:val="00FC2DB4"/>
    <w:rsid w:val="00FC2E1E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00E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0DF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F76"/>
    <w:rsid w:val="00FE2260"/>
    <w:rsid w:val="00FE24E2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B6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783"/>
    <w:rsid w:val="00FF68CF"/>
    <w:rsid w:val="00FF6A43"/>
    <w:rsid w:val="00FF7186"/>
    <w:rsid w:val="00FF73C6"/>
    <w:rsid w:val="00FF7E28"/>
    <w:rsid w:val="02885CFA"/>
    <w:rsid w:val="432B3D9B"/>
    <w:rsid w:val="68455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 w:qFormat="1"/>
    <w:lsdException w:name="header" w:uiPriority="99"/>
    <w:lsdException w:name="footer" w:qFormat="1"/>
    <w:lsdException w:name="caption" w:uiPriority="35" w:unhideWhenUsed="1" w:qFormat="1"/>
    <w:lsdException w:name="footnote reference" w:semiHidden="1"/>
    <w:lsdException w:name="annotation reference" w:semiHidden="1"/>
    <w:lsdException w:name="List" w:qFormat="1"/>
    <w:lsdException w:name="List Number" w:qFormat="1"/>
    <w:lsdException w:name="List Bullet 2" w:qFormat="1"/>
    <w:lsdException w:name="List Bullet 4" w:qFormat="1"/>
    <w:lsdException w:name="List Number 2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4E2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54E2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54E24"/>
    <w:pPr>
      <w:numPr>
        <w:ilvl w:val="1"/>
      </w:numPr>
      <w:pBdr>
        <w:top w:val="none" w:sz="0" w:space="0" w:color="auto"/>
      </w:pBdr>
      <w:tabs>
        <w:tab w:val="clear" w:pos="576"/>
        <w:tab w:val="left" w:pos="718"/>
      </w:tabs>
      <w:spacing w:before="180"/>
      <w:ind w:left="718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54E2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54E2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54E2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054E24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054E24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054E24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054E2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54E2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054E24"/>
    <w:pPr>
      <w:ind w:left="1135"/>
    </w:pPr>
  </w:style>
  <w:style w:type="paragraph" w:styleId="20">
    <w:name w:val="List 2"/>
    <w:basedOn w:val="a3"/>
    <w:rsid w:val="00054E24"/>
    <w:pPr>
      <w:ind w:left="851"/>
    </w:pPr>
  </w:style>
  <w:style w:type="paragraph" w:styleId="a3">
    <w:name w:val="List"/>
    <w:basedOn w:val="a"/>
    <w:qFormat/>
    <w:rsid w:val="00054E24"/>
    <w:pPr>
      <w:ind w:left="568" w:hanging="284"/>
    </w:pPr>
  </w:style>
  <w:style w:type="paragraph" w:styleId="a4">
    <w:name w:val="annotation subject"/>
    <w:basedOn w:val="a5"/>
    <w:next w:val="a5"/>
    <w:semiHidden/>
    <w:rsid w:val="00054E24"/>
    <w:rPr>
      <w:b/>
      <w:bCs/>
    </w:rPr>
  </w:style>
  <w:style w:type="paragraph" w:styleId="a5">
    <w:name w:val="annotation text"/>
    <w:basedOn w:val="a"/>
    <w:link w:val="Char"/>
    <w:rsid w:val="00054E24"/>
  </w:style>
  <w:style w:type="paragraph" w:styleId="70">
    <w:name w:val="toc 7"/>
    <w:basedOn w:val="60"/>
    <w:next w:val="a"/>
    <w:semiHidden/>
    <w:rsid w:val="00054E24"/>
    <w:pPr>
      <w:ind w:left="2268" w:hanging="2268"/>
    </w:pPr>
  </w:style>
  <w:style w:type="paragraph" w:styleId="60">
    <w:name w:val="toc 6"/>
    <w:basedOn w:val="50"/>
    <w:next w:val="a"/>
    <w:semiHidden/>
    <w:rsid w:val="00054E24"/>
    <w:pPr>
      <w:ind w:left="1985" w:hanging="1985"/>
    </w:pPr>
  </w:style>
  <w:style w:type="paragraph" w:styleId="50">
    <w:name w:val="toc 5"/>
    <w:basedOn w:val="40"/>
    <w:next w:val="a"/>
    <w:semiHidden/>
    <w:rsid w:val="00054E24"/>
    <w:pPr>
      <w:ind w:left="1701" w:hanging="1701"/>
    </w:pPr>
  </w:style>
  <w:style w:type="paragraph" w:styleId="40">
    <w:name w:val="toc 4"/>
    <w:basedOn w:val="31"/>
    <w:next w:val="a"/>
    <w:semiHidden/>
    <w:rsid w:val="00054E24"/>
    <w:pPr>
      <w:ind w:left="1418" w:hanging="1418"/>
    </w:pPr>
  </w:style>
  <w:style w:type="paragraph" w:styleId="31">
    <w:name w:val="toc 3"/>
    <w:basedOn w:val="21"/>
    <w:next w:val="a"/>
    <w:semiHidden/>
    <w:rsid w:val="00054E24"/>
    <w:pPr>
      <w:ind w:left="1134" w:hanging="1134"/>
    </w:pPr>
  </w:style>
  <w:style w:type="paragraph" w:styleId="21">
    <w:name w:val="toc 2"/>
    <w:basedOn w:val="10"/>
    <w:next w:val="a"/>
    <w:semiHidden/>
    <w:rsid w:val="00054E2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054E2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rsid w:val="00054E24"/>
    <w:pPr>
      <w:ind w:left="851"/>
    </w:pPr>
  </w:style>
  <w:style w:type="paragraph" w:styleId="a6">
    <w:name w:val="List Number"/>
    <w:basedOn w:val="a3"/>
    <w:qFormat/>
    <w:rsid w:val="00054E24"/>
  </w:style>
  <w:style w:type="paragraph" w:styleId="41">
    <w:name w:val="List Bullet 4"/>
    <w:basedOn w:val="32"/>
    <w:qFormat/>
    <w:rsid w:val="00054E24"/>
    <w:pPr>
      <w:ind w:left="1418"/>
    </w:pPr>
  </w:style>
  <w:style w:type="paragraph" w:styleId="32">
    <w:name w:val="List Bullet 3"/>
    <w:basedOn w:val="23"/>
    <w:rsid w:val="00054E24"/>
    <w:pPr>
      <w:ind w:left="1135"/>
    </w:pPr>
  </w:style>
  <w:style w:type="paragraph" w:styleId="23">
    <w:name w:val="List Bullet 2"/>
    <w:basedOn w:val="a7"/>
    <w:qFormat/>
    <w:rsid w:val="00054E24"/>
    <w:pPr>
      <w:ind w:left="851"/>
    </w:pPr>
  </w:style>
  <w:style w:type="paragraph" w:styleId="a7">
    <w:name w:val="List Bullet"/>
    <w:basedOn w:val="a3"/>
    <w:rsid w:val="00054E24"/>
  </w:style>
  <w:style w:type="paragraph" w:styleId="a8">
    <w:name w:val="caption"/>
    <w:basedOn w:val="a"/>
    <w:next w:val="a"/>
    <w:uiPriority w:val="35"/>
    <w:unhideWhenUsed/>
    <w:qFormat/>
    <w:rsid w:val="00054E24"/>
    <w:rPr>
      <w:b/>
      <w:bCs/>
    </w:rPr>
  </w:style>
  <w:style w:type="paragraph" w:styleId="a9">
    <w:name w:val="Document Map"/>
    <w:basedOn w:val="a"/>
    <w:semiHidden/>
    <w:rsid w:val="00054E24"/>
    <w:pPr>
      <w:shd w:val="clear" w:color="auto" w:fill="000080"/>
    </w:pPr>
    <w:rPr>
      <w:rFonts w:ascii="Tahoma" w:hAnsi="Tahoma" w:cs="Tahoma"/>
    </w:rPr>
  </w:style>
  <w:style w:type="paragraph" w:styleId="aa">
    <w:name w:val="Body Text"/>
    <w:basedOn w:val="a"/>
    <w:link w:val="Char0"/>
    <w:rsid w:val="00054E24"/>
    <w:pPr>
      <w:spacing w:after="0"/>
    </w:pPr>
    <w:rPr>
      <w:sz w:val="24"/>
      <w:szCs w:val="24"/>
      <w:lang w:val="en-US"/>
    </w:rPr>
  </w:style>
  <w:style w:type="paragraph" w:styleId="ab">
    <w:name w:val="Body Text Indent"/>
    <w:basedOn w:val="a"/>
    <w:qFormat/>
    <w:rsid w:val="00054E24"/>
    <w:pPr>
      <w:spacing w:after="120"/>
      <w:ind w:left="283"/>
    </w:pPr>
  </w:style>
  <w:style w:type="paragraph" w:styleId="51">
    <w:name w:val="List Bullet 5"/>
    <w:basedOn w:val="41"/>
    <w:rsid w:val="00054E24"/>
    <w:pPr>
      <w:ind w:left="1702"/>
    </w:pPr>
  </w:style>
  <w:style w:type="paragraph" w:styleId="80">
    <w:name w:val="toc 8"/>
    <w:basedOn w:val="10"/>
    <w:next w:val="a"/>
    <w:semiHidden/>
    <w:rsid w:val="00054E24"/>
    <w:pPr>
      <w:spacing w:before="180"/>
      <w:ind w:left="2693" w:hanging="2693"/>
    </w:pPr>
    <w:rPr>
      <w:b/>
    </w:rPr>
  </w:style>
  <w:style w:type="paragraph" w:styleId="ac">
    <w:name w:val="Balloon Text"/>
    <w:basedOn w:val="a"/>
    <w:semiHidden/>
    <w:rsid w:val="00054E24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1"/>
    <w:qFormat/>
    <w:rsid w:val="00054E24"/>
    <w:pPr>
      <w:jc w:val="center"/>
    </w:pPr>
    <w:rPr>
      <w:i/>
    </w:rPr>
  </w:style>
  <w:style w:type="paragraph" w:styleId="a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2"/>
    <w:uiPriority w:val="99"/>
    <w:rsid w:val="00054E2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link w:val="Char3"/>
    <w:semiHidden/>
    <w:qFormat/>
    <w:rsid w:val="00054E2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054E24"/>
    <w:pPr>
      <w:ind w:left="1702"/>
    </w:pPr>
  </w:style>
  <w:style w:type="paragraph" w:styleId="42">
    <w:name w:val="List 4"/>
    <w:basedOn w:val="30"/>
    <w:rsid w:val="00054E24"/>
    <w:pPr>
      <w:ind w:left="1418"/>
    </w:pPr>
  </w:style>
  <w:style w:type="paragraph" w:styleId="90">
    <w:name w:val="toc 9"/>
    <w:basedOn w:val="80"/>
    <w:next w:val="a"/>
    <w:semiHidden/>
    <w:rsid w:val="00054E24"/>
    <w:pPr>
      <w:ind w:left="1418" w:hanging="1418"/>
    </w:pPr>
  </w:style>
  <w:style w:type="paragraph" w:styleId="af0">
    <w:name w:val="Normal (Web)"/>
    <w:basedOn w:val="a"/>
    <w:uiPriority w:val="99"/>
    <w:rsid w:val="00054E24"/>
    <w:rPr>
      <w:sz w:val="24"/>
      <w:szCs w:val="24"/>
    </w:rPr>
  </w:style>
  <w:style w:type="paragraph" w:styleId="11">
    <w:name w:val="index 1"/>
    <w:basedOn w:val="a"/>
    <w:next w:val="a"/>
    <w:semiHidden/>
    <w:rsid w:val="00054E24"/>
    <w:pPr>
      <w:keepLines/>
      <w:spacing w:after="0"/>
    </w:pPr>
  </w:style>
  <w:style w:type="paragraph" w:styleId="24">
    <w:name w:val="index 2"/>
    <w:basedOn w:val="11"/>
    <w:next w:val="a"/>
    <w:semiHidden/>
    <w:rsid w:val="00054E24"/>
    <w:pPr>
      <w:ind w:left="284"/>
    </w:pPr>
  </w:style>
  <w:style w:type="character" w:styleId="af1">
    <w:name w:val="page number"/>
    <w:basedOn w:val="a0"/>
    <w:rsid w:val="00054E24"/>
  </w:style>
  <w:style w:type="character" w:styleId="af2">
    <w:name w:val="FollowedHyperlink"/>
    <w:rsid w:val="00054E24"/>
    <w:rPr>
      <w:color w:val="800080"/>
      <w:u w:val="single"/>
    </w:rPr>
  </w:style>
  <w:style w:type="character" w:styleId="af3">
    <w:name w:val="Hyperlink"/>
    <w:qFormat/>
    <w:rsid w:val="00054E24"/>
    <w:rPr>
      <w:color w:val="0000FF"/>
      <w:u w:val="single"/>
    </w:rPr>
  </w:style>
  <w:style w:type="character" w:styleId="af4">
    <w:name w:val="annotation reference"/>
    <w:semiHidden/>
    <w:rsid w:val="00054E24"/>
    <w:rPr>
      <w:sz w:val="16"/>
    </w:rPr>
  </w:style>
  <w:style w:type="character" w:styleId="af5">
    <w:name w:val="footnote reference"/>
    <w:semiHidden/>
    <w:rsid w:val="00054E24"/>
    <w:rPr>
      <w:b/>
      <w:position w:val="6"/>
      <w:sz w:val="16"/>
    </w:rPr>
  </w:style>
  <w:style w:type="table" w:styleId="af6">
    <w:name w:val="Table Grid"/>
    <w:basedOn w:val="a1"/>
    <w:uiPriority w:val="59"/>
    <w:rsid w:val="00054E2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T">
    <w:name w:val="ZT"/>
    <w:rsid w:val="00054E2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54E2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054E24"/>
    <w:pPr>
      <w:outlineLvl w:val="9"/>
    </w:pPr>
  </w:style>
  <w:style w:type="paragraph" w:customStyle="1" w:styleId="TAH">
    <w:name w:val="TAH"/>
    <w:basedOn w:val="TAC"/>
    <w:link w:val="TAHCar"/>
    <w:rsid w:val="00054E24"/>
    <w:rPr>
      <w:b/>
    </w:rPr>
  </w:style>
  <w:style w:type="paragraph" w:customStyle="1" w:styleId="TAC">
    <w:name w:val="TAC"/>
    <w:basedOn w:val="TAL"/>
    <w:link w:val="TACChar"/>
    <w:qFormat/>
    <w:rsid w:val="00054E24"/>
    <w:pPr>
      <w:jc w:val="center"/>
    </w:pPr>
  </w:style>
  <w:style w:type="paragraph" w:customStyle="1" w:styleId="TAL">
    <w:name w:val="TAL"/>
    <w:basedOn w:val="a"/>
    <w:link w:val="TALCar"/>
    <w:rsid w:val="00054E2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54E24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54E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054E24"/>
    <w:pPr>
      <w:keepLines/>
      <w:ind w:left="1135" w:hanging="851"/>
    </w:pPr>
  </w:style>
  <w:style w:type="paragraph" w:customStyle="1" w:styleId="EX">
    <w:name w:val="EX"/>
    <w:basedOn w:val="a"/>
    <w:rsid w:val="00054E24"/>
    <w:pPr>
      <w:keepLines/>
      <w:ind w:left="1702" w:hanging="1418"/>
    </w:pPr>
  </w:style>
  <w:style w:type="paragraph" w:customStyle="1" w:styleId="FP">
    <w:name w:val="FP"/>
    <w:basedOn w:val="a"/>
    <w:rsid w:val="00054E24"/>
    <w:pPr>
      <w:spacing w:after="0"/>
    </w:pPr>
  </w:style>
  <w:style w:type="paragraph" w:customStyle="1" w:styleId="LD">
    <w:name w:val="LD"/>
    <w:rsid w:val="00054E2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54E24"/>
    <w:pPr>
      <w:spacing w:after="0"/>
    </w:pPr>
  </w:style>
  <w:style w:type="paragraph" w:customStyle="1" w:styleId="EW">
    <w:name w:val="EW"/>
    <w:basedOn w:val="EX"/>
    <w:rsid w:val="00054E24"/>
    <w:pPr>
      <w:spacing w:after="0"/>
    </w:pPr>
  </w:style>
  <w:style w:type="paragraph" w:customStyle="1" w:styleId="EQ">
    <w:name w:val="EQ"/>
    <w:basedOn w:val="a"/>
    <w:next w:val="a"/>
    <w:rsid w:val="00054E2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54E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54E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54E24"/>
    <w:pPr>
      <w:jc w:val="right"/>
    </w:pPr>
  </w:style>
  <w:style w:type="paragraph" w:customStyle="1" w:styleId="TAN">
    <w:name w:val="TAN"/>
    <w:basedOn w:val="TAL"/>
    <w:link w:val="TANChar"/>
    <w:rsid w:val="00054E24"/>
    <w:pPr>
      <w:ind w:left="851" w:hanging="851"/>
    </w:pPr>
  </w:style>
  <w:style w:type="paragraph" w:customStyle="1" w:styleId="ZA">
    <w:name w:val="ZA"/>
    <w:rsid w:val="00054E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054E2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054E2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054E2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054E24"/>
    <w:pPr>
      <w:framePr w:wrap="notBeside" w:y="16161"/>
    </w:pPr>
  </w:style>
  <w:style w:type="character" w:customStyle="1" w:styleId="ZGSM">
    <w:name w:val="ZGSM"/>
    <w:rsid w:val="00054E24"/>
  </w:style>
  <w:style w:type="paragraph" w:customStyle="1" w:styleId="ZG">
    <w:name w:val="ZG"/>
    <w:qFormat/>
    <w:rsid w:val="00054E2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054E24"/>
    <w:rPr>
      <w:color w:val="FF0000"/>
    </w:rPr>
  </w:style>
  <w:style w:type="paragraph" w:customStyle="1" w:styleId="B1">
    <w:name w:val="B1"/>
    <w:basedOn w:val="a3"/>
    <w:link w:val="B1Char"/>
    <w:rsid w:val="00054E24"/>
  </w:style>
  <w:style w:type="paragraph" w:customStyle="1" w:styleId="B2">
    <w:name w:val="B2"/>
    <w:basedOn w:val="20"/>
    <w:link w:val="B2Char"/>
    <w:rsid w:val="00054E24"/>
  </w:style>
  <w:style w:type="paragraph" w:customStyle="1" w:styleId="B3">
    <w:name w:val="B3"/>
    <w:basedOn w:val="30"/>
    <w:link w:val="B3Char2"/>
    <w:rsid w:val="00054E24"/>
  </w:style>
  <w:style w:type="paragraph" w:customStyle="1" w:styleId="B4">
    <w:name w:val="B4"/>
    <w:basedOn w:val="42"/>
    <w:rsid w:val="00054E24"/>
  </w:style>
  <w:style w:type="paragraph" w:customStyle="1" w:styleId="B5">
    <w:name w:val="B5"/>
    <w:basedOn w:val="52"/>
    <w:rsid w:val="00054E24"/>
  </w:style>
  <w:style w:type="paragraph" w:customStyle="1" w:styleId="ZTD">
    <w:name w:val="ZTD"/>
    <w:basedOn w:val="ZB"/>
    <w:qFormat/>
    <w:rsid w:val="00054E2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54E2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54E24"/>
    <w:rPr>
      <w:rFonts w:ascii="Arial" w:hAnsi="Arial"/>
      <w:sz w:val="24"/>
      <w:lang w:val="en-GB" w:eastAsia="en-US"/>
    </w:rPr>
  </w:style>
  <w:style w:type="paragraph" w:customStyle="1" w:styleId="Heading2Head2A2">
    <w:name w:val="Heading 2.Head2A.2"/>
    <w:basedOn w:val="1"/>
    <w:next w:val="a"/>
    <w:rsid w:val="00054E24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054E24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link w:val="ReferenceChar"/>
    <w:qFormat/>
    <w:rsid w:val="00054E24"/>
    <w:pPr>
      <w:keepLines/>
      <w:numPr>
        <w:ilvl w:val="1"/>
        <w:numId w:val="2"/>
      </w:numPr>
    </w:pPr>
    <w:rPr>
      <w:rFonts w:eastAsia="MS Mincho"/>
    </w:rPr>
  </w:style>
  <w:style w:type="paragraph" w:customStyle="1" w:styleId="ZchnZchn">
    <w:name w:val="Zchn Zchn"/>
    <w:semiHidden/>
    <w:rsid w:val="00054E24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B1Char">
    <w:name w:val="B1 Char"/>
    <w:link w:val="B1"/>
    <w:qFormat/>
    <w:rsid w:val="00054E24"/>
    <w:rPr>
      <w:lang w:val="en-GB" w:eastAsia="en-US" w:bidi="ar-SA"/>
    </w:rPr>
  </w:style>
  <w:style w:type="character" w:customStyle="1" w:styleId="NOChar">
    <w:name w:val="NO Char"/>
    <w:link w:val="NO"/>
    <w:rsid w:val="00054E24"/>
    <w:rPr>
      <w:lang w:val="en-GB" w:eastAsia="en-US" w:bidi="ar-SA"/>
    </w:rPr>
  </w:style>
  <w:style w:type="character" w:customStyle="1" w:styleId="TALCar">
    <w:name w:val="TAL Car"/>
    <w:link w:val="TAL"/>
    <w:qFormat/>
    <w:rsid w:val="00054E24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54E24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qFormat/>
    <w:rsid w:val="00054E24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054E24"/>
    <w:rPr>
      <w:rFonts w:ascii="Arial" w:hAnsi="Arial"/>
      <w:b/>
      <w:lang w:val="en-GB" w:eastAsia="en-US" w:bidi="ar-SA"/>
    </w:rPr>
  </w:style>
  <w:style w:type="character" w:customStyle="1" w:styleId="Char0">
    <w:name w:val="正文文本 Char"/>
    <w:link w:val="aa"/>
    <w:rsid w:val="00054E24"/>
    <w:rPr>
      <w:sz w:val="24"/>
      <w:szCs w:val="24"/>
      <w:lang w:val="en-US" w:eastAsia="en-US" w:bidi="ar-SA"/>
    </w:rPr>
  </w:style>
  <w:style w:type="character" w:customStyle="1" w:styleId="B1Char1">
    <w:name w:val="B1 Char1"/>
    <w:rsid w:val="00054E24"/>
    <w:rPr>
      <w:lang w:val="en-GB" w:eastAsia="ja-JP" w:bidi="ar-SA"/>
    </w:rPr>
  </w:style>
  <w:style w:type="character" w:customStyle="1" w:styleId="B2Char">
    <w:name w:val="B2 Char"/>
    <w:link w:val="B2"/>
    <w:rsid w:val="00054E24"/>
    <w:rPr>
      <w:lang w:val="en-GB" w:eastAsia="en-US" w:bidi="ar-SA"/>
    </w:rPr>
  </w:style>
  <w:style w:type="character" w:customStyle="1" w:styleId="B3Char2">
    <w:name w:val="B3 Char2"/>
    <w:link w:val="B3"/>
    <w:rsid w:val="00054E24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054E2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054E2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a"/>
    <w:rsid w:val="00054E24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054E24"/>
    <w:rPr>
      <w:lang w:val="en-GB" w:eastAsia="ja-JP" w:bidi="ar-SA"/>
    </w:rPr>
  </w:style>
  <w:style w:type="character" w:customStyle="1" w:styleId="B1Zchn">
    <w:name w:val="B1 Zchn"/>
    <w:rsid w:val="00054E24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rsid w:val="00054E24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kern w:val="2"/>
      <w:sz w:val="24"/>
      <w:szCs w:val="24"/>
    </w:rPr>
  </w:style>
  <w:style w:type="character" w:customStyle="1" w:styleId="PLChar">
    <w:name w:val="PL Char"/>
    <w:link w:val="PL"/>
    <w:rsid w:val="00054E24"/>
    <w:rPr>
      <w:rFonts w:ascii="Courier New" w:eastAsia="宋体" w:hAnsi="Courier New"/>
      <w:sz w:val="16"/>
      <w:lang w:val="en-GB" w:eastAsia="en-US" w:bidi="ar-SA"/>
    </w:rPr>
  </w:style>
  <w:style w:type="character" w:customStyle="1" w:styleId="TANChar">
    <w:name w:val="TAN Char"/>
    <w:link w:val="TAN"/>
    <w:rsid w:val="00054E24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054E24"/>
    <w:rPr>
      <w:rFonts w:ascii="Arial" w:eastAsia="宋体" w:hAnsi="Arial"/>
      <w:b/>
      <w:sz w:val="18"/>
      <w:lang w:val="en-GB" w:eastAsia="en-US" w:bidi="ar-SA"/>
    </w:rPr>
  </w:style>
  <w:style w:type="paragraph" w:customStyle="1" w:styleId="TableText">
    <w:name w:val="TableText"/>
    <w:basedOn w:val="ab"/>
    <w:rsid w:val="00054E24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customStyle="1" w:styleId="Heading2">
    <w:name w:val="Heading2"/>
    <w:basedOn w:val="a"/>
    <w:qFormat/>
    <w:rsid w:val="00054E24"/>
    <w:pPr>
      <w:jc w:val="both"/>
    </w:pPr>
    <w:rPr>
      <w:sz w:val="22"/>
      <w:szCs w:val="22"/>
    </w:rPr>
  </w:style>
  <w:style w:type="paragraph" w:customStyle="1" w:styleId="12">
    <w:name w:val="列出段落1"/>
    <w:basedOn w:val="a"/>
    <w:uiPriority w:val="34"/>
    <w:qFormat/>
    <w:rsid w:val="00054E24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customStyle="1" w:styleId="references">
    <w:name w:val="references"/>
    <w:uiPriority w:val="99"/>
    <w:rsid w:val="00054E2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TdocHeader2">
    <w:name w:val="Tdoc_Header_2"/>
    <w:basedOn w:val="a"/>
    <w:rsid w:val="00054E24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Char3">
    <w:name w:val="脚注文本 Char"/>
    <w:link w:val="af"/>
    <w:semiHidden/>
    <w:qFormat/>
    <w:rsid w:val="00054E24"/>
    <w:rPr>
      <w:rFonts w:ascii="Times New Roman" w:hAnsi="Times New Roman"/>
      <w:sz w:val="16"/>
      <w:lang w:val="en-GB"/>
    </w:rPr>
  </w:style>
  <w:style w:type="character" w:customStyle="1" w:styleId="Char2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e"/>
    <w:uiPriority w:val="99"/>
    <w:rsid w:val="00054E24"/>
    <w:rPr>
      <w:rFonts w:ascii="Arial" w:hAnsi="Arial"/>
      <w:b/>
      <w:sz w:val="18"/>
      <w:lang w:val="en-GB"/>
    </w:rPr>
  </w:style>
  <w:style w:type="character" w:customStyle="1" w:styleId="ReferenceChar">
    <w:name w:val="Reference Char"/>
    <w:link w:val="Reference"/>
    <w:rsid w:val="00054E24"/>
    <w:rPr>
      <w:rFonts w:ascii="Times New Roman" w:eastAsia="MS Mincho" w:hAnsi="Times New Roman"/>
      <w:lang w:val="en-GB"/>
    </w:rPr>
  </w:style>
  <w:style w:type="character" w:customStyle="1" w:styleId="Char">
    <w:name w:val="批注文字 Char"/>
    <w:link w:val="a5"/>
    <w:rsid w:val="00054E24"/>
    <w:rPr>
      <w:rFonts w:ascii="Times New Roman" w:hAnsi="Times New Roman"/>
      <w:lang w:val="en-GB"/>
    </w:rPr>
  </w:style>
  <w:style w:type="paragraph" w:customStyle="1" w:styleId="StatementBody">
    <w:name w:val="Statement Body"/>
    <w:basedOn w:val="13"/>
    <w:qFormat/>
    <w:rsid w:val="00054E24"/>
    <w:pPr>
      <w:numPr>
        <w:numId w:val="6"/>
      </w:numPr>
      <w:tabs>
        <w:tab w:val="left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13">
    <w:name w:val="书目1"/>
    <w:basedOn w:val="a"/>
    <w:next w:val="a"/>
    <w:uiPriority w:val="37"/>
    <w:unhideWhenUsed/>
    <w:rsid w:val="00054E24"/>
  </w:style>
  <w:style w:type="paragraph" w:customStyle="1" w:styleId="IvDbodytext">
    <w:name w:val="IvD bodytext"/>
    <w:basedOn w:val="aa"/>
    <w:link w:val="IvDbodytextChar"/>
    <w:qFormat/>
    <w:rsid w:val="00054E2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qFormat/>
    <w:rsid w:val="00054E24"/>
    <w:rPr>
      <w:rFonts w:ascii="Arial" w:eastAsia="Times New Roman" w:hAnsi="Arial"/>
      <w:spacing w:val="2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rsid w:val="00054E2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054E24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054E24"/>
    <w:rPr>
      <w:rFonts w:ascii="Arial" w:hAnsi="Arial"/>
      <w:sz w:val="36"/>
      <w:lang w:val="en-GB"/>
    </w:rPr>
  </w:style>
  <w:style w:type="paragraph" w:customStyle="1" w:styleId="14">
    <w:name w:val="修订1"/>
    <w:hidden/>
    <w:uiPriority w:val="99"/>
    <w:semiHidden/>
    <w:rsid w:val="00054E24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d"/>
    <w:rsid w:val="00054E24"/>
    <w:rPr>
      <w:rFonts w:ascii="Arial" w:hAnsi="Arial"/>
      <w:b/>
      <w:i/>
      <w:sz w:val="18"/>
      <w:lang w:val="en-GB"/>
    </w:rPr>
  </w:style>
  <w:style w:type="paragraph" w:customStyle="1" w:styleId="Doc-text2">
    <w:name w:val="Doc-text2"/>
    <w:basedOn w:val="a"/>
    <w:link w:val="Doc-text2Char"/>
    <w:qFormat/>
    <w:rsid w:val="00054E24"/>
    <w:pPr>
      <w:tabs>
        <w:tab w:val="left" w:pos="1622"/>
      </w:tabs>
      <w:spacing w:after="0"/>
      <w:ind w:left="1622" w:hanging="363"/>
    </w:pPr>
    <w:rPr>
      <w:rFonts w:ascii="Arial" w:eastAsia="Times New Roman" w:hAnsi="Arial"/>
      <w:szCs w:val="24"/>
      <w:lang w:eastAsia="en-GB"/>
    </w:rPr>
  </w:style>
  <w:style w:type="character" w:customStyle="1" w:styleId="Doc-text2Char">
    <w:name w:val="Doc-text2 Char"/>
    <w:basedOn w:val="a0"/>
    <w:link w:val="Doc-text2"/>
    <w:rsid w:val="00054E24"/>
    <w:rPr>
      <w:rFonts w:ascii="Arial" w:eastAsia="Times New Roman" w:hAnsi="Arial"/>
      <w:szCs w:val="24"/>
      <w:lang w:val="en-GB" w:eastAsia="en-GB"/>
    </w:rPr>
  </w:style>
  <w:style w:type="character" w:customStyle="1" w:styleId="3Char">
    <w:name w:val="标题 3 Char"/>
    <w:basedOn w:val="a0"/>
    <w:link w:val="3"/>
    <w:rsid w:val="00054E24"/>
    <w:rPr>
      <w:rFonts w:ascii="Arial" w:hAnsi="Arial"/>
      <w:sz w:val="28"/>
      <w:lang w:val="en-GB"/>
    </w:rPr>
  </w:style>
  <w:style w:type="character" w:customStyle="1" w:styleId="high-light">
    <w:name w:val="high-light"/>
    <w:basedOn w:val="a0"/>
    <w:rsid w:val="00054E24"/>
  </w:style>
  <w:style w:type="character" w:customStyle="1" w:styleId="5Char">
    <w:name w:val="标题 5 Char"/>
    <w:link w:val="5"/>
    <w:rsid w:val="00DC449C"/>
    <w:rPr>
      <w:rFonts w:ascii="Arial" w:hAnsi="Arial"/>
      <w:sz w:val="22"/>
      <w:lang w:val="en-GB" w:eastAsia="en-US"/>
    </w:rPr>
  </w:style>
  <w:style w:type="paragraph" w:styleId="af7">
    <w:name w:val="List Paragraph"/>
    <w:basedOn w:val="a"/>
    <w:uiPriority w:val="99"/>
    <w:unhideWhenUsed/>
    <w:rsid w:val="004A0BCA"/>
    <w:pPr>
      <w:ind w:firstLineChars="200" w:firstLine="420"/>
    </w:pPr>
  </w:style>
  <w:style w:type="paragraph" w:styleId="af8">
    <w:name w:val="Revision"/>
    <w:hidden/>
    <w:uiPriority w:val="99"/>
    <w:unhideWhenUsed/>
    <w:rsid w:val="001F0B4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4FF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2247CA-143F-411D-9032-4FD359049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1698</Words>
  <Characters>9680</Characters>
  <Application>Microsoft Office Word</Application>
  <DocSecurity>0</DocSecurity>
  <Lines>80</Lines>
  <Paragraphs>22</Paragraphs>
  <ScaleCrop>false</ScaleCrop>
  <LinksUpToDate>false</LinksUpToDate>
  <CharactersWithSpaces>11356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2016-08-12T09:17:00Z</dcterms:created>
  <dcterms:modified xsi:type="dcterms:W3CDTF">2016-08-12T12:48:00Z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